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7DA93" w14:textId="77777777" w:rsidR="00A640F4" w:rsidRDefault="00A640F4" w:rsidP="00A640F4">
      <w:pPr>
        <w:pStyle w:val="DefaultText"/>
        <w:tabs>
          <w:tab w:val="left" w:pos="720"/>
          <w:tab w:val="left" w:pos="1440"/>
          <w:tab w:val="left" w:pos="2160"/>
          <w:tab w:val="left" w:pos="2880"/>
          <w:tab w:val="left" w:pos="3600"/>
          <w:tab w:val="left" w:pos="4320"/>
          <w:tab w:val="left" w:pos="5040"/>
          <w:tab w:val="left" w:pos="5760"/>
          <w:tab w:val="left" w:pos="6480"/>
          <w:tab w:val="left" w:pos="7920"/>
          <w:tab w:val="left" w:pos="8640"/>
        </w:tabs>
        <w:jc w:val="center"/>
        <w:rPr>
          <w:rFonts w:ascii="Arial" w:hAnsi="Arial"/>
          <w:b/>
        </w:rPr>
      </w:pPr>
    </w:p>
    <w:p w14:paraId="41FCA18E" w14:textId="3839D61D" w:rsidR="00A640F4" w:rsidRPr="001D33E4" w:rsidRDefault="00A640F4" w:rsidP="00A640F4">
      <w:pPr>
        <w:pStyle w:val="DefaultText"/>
        <w:tabs>
          <w:tab w:val="left" w:pos="720"/>
          <w:tab w:val="left" w:pos="1440"/>
          <w:tab w:val="left" w:pos="2160"/>
          <w:tab w:val="left" w:pos="2880"/>
          <w:tab w:val="left" w:pos="3600"/>
          <w:tab w:val="left" w:pos="4320"/>
          <w:tab w:val="left" w:pos="5040"/>
          <w:tab w:val="left" w:pos="5760"/>
          <w:tab w:val="left" w:pos="6480"/>
          <w:tab w:val="left" w:pos="7920"/>
          <w:tab w:val="left" w:pos="8640"/>
        </w:tabs>
        <w:jc w:val="center"/>
        <w:rPr>
          <w:rFonts w:ascii="Arial" w:hAnsi="Arial"/>
          <w:b/>
        </w:rPr>
      </w:pPr>
      <w:r w:rsidRPr="001D33E4">
        <w:rPr>
          <w:rFonts w:ascii="Arial" w:hAnsi="Arial"/>
          <w:b/>
        </w:rPr>
        <w:t>LITTLEHAMPTON TOWN COUNCIL</w:t>
      </w:r>
    </w:p>
    <w:p w14:paraId="13CE9D87" w14:textId="12871C71" w:rsidR="00A640F4" w:rsidRDefault="00A640F4" w:rsidP="00A640F4">
      <w:pPr>
        <w:pStyle w:val="DefaultText"/>
        <w:tabs>
          <w:tab w:val="left" w:pos="720"/>
          <w:tab w:val="left" w:pos="1440"/>
          <w:tab w:val="left" w:pos="2160"/>
          <w:tab w:val="left" w:pos="2880"/>
          <w:tab w:val="left" w:pos="3600"/>
          <w:tab w:val="left" w:pos="4320"/>
          <w:tab w:val="left" w:pos="5040"/>
          <w:tab w:val="left" w:pos="5760"/>
          <w:tab w:val="left" w:pos="6480"/>
          <w:tab w:val="left" w:pos="7920"/>
          <w:tab w:val="left" w:pos="8640"/>
        </w:tabs>
        <w:jc w:val="center"/>
        <w:rPr>
          <w:rFonts w:ascii="Arial" w:hAnsi="Arial"/>
          <w:b/>
          <w:u w:val="single"/>
        </w:rPr>
      </w:pPr>
    </w:p>
    <w:p w14:paraId="787E0ED1" w14:textId="77777777" w:rsidR="00A640F4" w:rsidRPr="001D33E4" w:rsidRDefault="00A640F4" w:rsidP="00A640F4">
      <w:pPr>
        <w:pStyle w:val="DefaultText"/>
        <w:tabs>
          <w:tab w:val="left" w:pos="720"/>
          <w:tab w:val="left" w:pos="1440"/>
          <w:tab w:val="left" w:pos="2160"/>
          <w:tab w:val="left" w:pos="2880"/>
          <w:tab w:val="left" w:pos="3600"/>
          <w:tab w:val="left" w:pos="4320"/>
          <w:tab w:val="left" w:pos="5040"/>
          <w:tab w:val="left" w:pos="5760"/>
          <w:tab w:val="left" w:pos="6480"/>
          <w:tab w:val="left" w:pos="7920"/>
          <w:tab w:val="left" w:pos="8640"/>
        </w:tabs>
        <w:jc w:val="center"/>
        <w:rPr>
          <w:rFonts w:ascii="Arial" w:hAnsi="Arial"/>
        </w:rPr>
      </w:pPr>
      <w:r w:rsidRPr="001D33E4">
        <w:rPr>
          <w:rFonts w:ascii="Arial" w:hAnsi="Arial"/>
          <w:b/>
        </w:rPr>
        <w:t>J</w:t>
      </w:r>
      <w:r>
        <w:rPr>
          <w:rFonts w:ascii="Arial" w:hAnsi="Arial"/>
          <w:b/>
        </w:rPr>
        <w:t>ob Description</w:t>
      </w:r>
    </w:p>
    <w:p w14:paraId="170B72C5" w14:textId="77777777" w:rsidR="00A640F4" w:rsidRDefault="00A640F4" w:rsidP="00A640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u w:val="single"/>
        </w:rPr>
      </w:pPr>
    </w:p>
    <w:p w14:paraId="2D3EB95F" w14:textId="77777777" w:rsidR="00A640F4" w:rsidRDefault="00A640F4" w:rsidP="00A640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u w:val="single"/>
        </w:rPr>
      </w:pPr>
    </w:p>
    <w:tbl>
      <w:tblPr>
        <w:tblW w:w="8568" w:type="dxa"/>
        <w:tblLook w:val="01E0" w:firstRow="1" w:lastRow="1" w:firstColumn="1" w:lastColumn="1" w:noHBand="0" w:noVBand="0"/>
      </w:tblPr>
      <w:tblGrid>
        <w:gridCol w:w="2448"/>
        <w:gridCol w:w="6120"/>
      </w:tblGrid>
      <w:tr w:rsidR="0053703C" w:rsidRPr="00A675EC" w14:paraId="7F0BBAAE" w14:textId="77777777" w:rsidTr="00260F0C">
        <w:trPr>
          <w:trHeight w:val="539"/>
        </w:trPr>
        <w:tc>
          <w:tcPr>
            <w:tcW w:w="2448" w:type="dxa"/>
            <w:vAlign w:val="center"/>
          </w:tcPr>
          <w:p w14:paraId="3F1C6CB4" w14:textId="77777777" w:rsidR="0053703C" w:rsidRPr="00A675EC" w:rsidRDefault="0053703C" w:rsidP="00260F0C">
            <w:pPr>
              <w:spacing w:after="0" w:line="240" w:lineRule="auto"/>
              <w:rPr>
                <w:rFonts w:ascii="Arial" w:eastAsia="Times New Roman" w:hAnsi="Arial" w:cs="Arial"/>
                <w:b/>
                <w:bCs/>
                <w:sz w:val="24"/>
                <w:szCs w:val="24"/>
                <w:lang w:eastAsia="en-GB"/>
              </w:rPr>
            </w:pPr>
            <w:r w:rsidRPr="00A675EC">
              <w:rPr>
                <w:rFonts w:ascii="Arial" w:eastAsia="Times New Roman" w:hAnsi="Arial" w:cs="Arial"/>
                <w:b/>
                <w:bCs/>
                <w:sz w:val="24"/>
                <w:szCs w:val="24"/>
                <w:lang w:eastAsia="en-GB"/>
              </w:rPr>
              <w:t>DEPARTMENT:</w:t>
            </w:r>
          </w:p>
        </w:tc>
        <w:tc>
          <w:tcPr>
            <w:tcW w:w="6120" w:type="dxa"/>
            <w:vAlign w:val="center"/>
          </w:tcPr>
          <w:p w14:paraId="4083100E" w14:textId="3A1F201A" w:rsidR="0053703C" w:rsidRPr="00A675EC" w:rsidRDefault="0053703C" w:rsidP="00260F0C">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Amenity &amp; Caretaking Team</w:t>
            </w:r>
          </w:p>
        </w:tc>
      </w:tr>
      <w:tr w:rsidR="0053703C" w:rsidRPr="00A675EC" w14:paraId="5C3DBBED" w14:textId="77777777" w:rsidTr="00260F0C">
        <w:trPr>
          <w:trHeight w:val="539"/>
        </w:trPr>
        <w:tc>
          <w:tcPr>
            <w:tcW w:w="2448" w:type="dxa"/>
            <w:vAlign w:val="center"/>
          </w:tcPr>
          <w:p w14:paraId="00059E00" w14:textId="77777777" w:rsidR="0053703C" w:rsidRPr="00A675EC" w:rsidRDefault="0053703C" w:rsidP="00260F0C">
            <w:pPr>
              <w:spacing w:after="0" w:line="240" w:lineRule="auto"/>
              <w:rPr>
                <w:rFonts w:ascii="Arial" w:eastAsia="Times New Roman" w:hAnsi="Arial" w:cs="Arial"/>
                <w:b/>
                <w:bCs/>
                <w:sz w:val="24"/>
                <w:szCs w:val="24"/>
                <w:lang w:eastAsia="en-GB"/>
              </w:rPr>
            </w:pPr>
            <w:r w:rsidRPr="00A675EC">
              <w:rPr>
                <w:rFonts w:ascii="Arial" w:eastAsia="Times New Roman" w:hAnsi="Arial" w:cs="Arial"/>
                <w:b/>
                <w:bCs/>
                <w:sz w:val="24"/>
                <w:szCs w:val="24"/>
                <w:lang w:eastAsia="en-GB"/>
              </w:rPr>
              <w:t>LOCATION:</w:t>
            </w:r>
          </w:p>
        </w:tc>
        <w:tc>
          <w:tcPr>
            <w:tcW w:w="6120" w:type="dxa"/>
            <w:vAlign w:val="center"/>
          </w:tcPr>
          <w:p w14:paraId="728B11FB" w14:textId="24985B1B" w:rsidR="0053703C" w:rsidRPr="00A675EC" w:rsidRDefault="0053703C" w:rsidP="00260F0C">
            <w:pPr>
              <w:spacing w:after="0" w:line="240" w:lineRule="auto"/>
              <w:rPr>
                <w:rFonts w:ascii="Arial" w:eastAsia="Times New Roman" w:hAnsi="Arial" w:cs="Arial"/>
                <w:sz w:val="24"/>
                <w:szCs w:val="24"/>
                <w:lang w:eastAsia="en-GB"/>
              </w:rPr>
            </w:pPr>
            <w:r w:rsidRPr="0053703C">
              <w:rPr>
                <w:rFonts w:ascii="Arial" w:hAnsi="Arial"/>
                <w:bCs/>
                <w:sz w:val="24"/>
                <w:szCs w:val="24"/>
              </w:rPr>
              <w:t>Southfields Jubilee Centre, Littlehampton</w:t>
            </w:r>
          </w:p>
        </w:tc>
      </w:tr>
      <w:tr w:rsidR="0053703C" w:rsidRPr="00A675EC" w14:paraId="7FB9000F" w14:textId="77777777" w:rsidTr="00260F0C">
        <w:trPr>
          <w:trHeight w:val="532"/>
        </w:trPr>
        <w:tc>
          <w:tcPr>
            <w:tcW w:w="2448" w:type="dxa"/>
            <w:vAlign w:val="center"/>
          </w:tcPr>
          <w:p w14:paraId="475F5088" w14:textId="77777777" w:rsidR="0053703C" w:rsidRPr="00A675EC" w:rsidRDefault="0053703C" w:rsidP="00260F0C">
            <w:pPr>
              <w:spacing w:after="0" w:line="240" w:lineRule="auto"/>
              <w:rPr>
                <w:rFonts w:ascii="Arial" w:eastAsia="Times New Roman" w:hAnsi="Arial" w:cs="Arial"/>
                <w:b/>
                <w:bCs/>
                <w:sz w:val="24"/>
                <w:szCs w:val="24"/>
                <w:lang w:eastAsia="en-GB"/>
              </w:rPr>
            </w:pPr>
            <w:smartTag w:uri="urn:schemas-microsoft-com:office:smarttags" w:element="stockticker">
              <w:r w:rsidRPr="00A675EC">
                <w:rPr>
                  <w:rFonts w:ascii="Arial" w:eastAsia="Times New Roman" w:hAnsi="Arial" w:cs="Arial"/>
                  <w:b/>
                  <w:bCs/>
                  <w:sz w:val="24"/>
                  <w:szCs w:val="24"/>
                  <w:lang w:eastAsia="en-GB"/>
                </w:rPr>
                <w:t>JOB</w:t>
              </w:r>
            </w:smartTag>
            <w:r w:rsidRPr="00A675EC">
              <w:rPr>
                <w:rFonts w:ascii="Arial" w:eastAsia="Times New Roman" w:hAnsi="Arial" w:cs="Arial"/>
                <w:b/>
                <w:bCs/>
                <w:sz w:val="24"/>
                <w:szCs w:val="24"/>
                <w:lang w:eastAsia="en-GB"/>
              </w:rPr>
              <w:t xml:space="preserve"> TITLE:</w:t>
            </w:r>
          </w:p>
        </w:tc>
        <w:tc>
          <w:tcPr>
            <w:tcW w:w="6120" w:type="dxa"/>
            <w:vAlign w:val="center"/>
          </w:tcPr>
          <w:p w14:paraId="2EA15EA7" w14:textId="668FCD08" w:rsidR="0053703C" w:rsidRPr="00A675EC" w:rsidRDefault="0053703C" w:rsidP="00260F0C">
            <w:pPr>
              <w:tabs>
                <w:tab w:val="left" w:pos="3600"/>
              </w:tabs>
              <w:spacing w:after="0" w:line="240" w:lineRule="auto"/>
              <w:rPr>
                <w:rFonts w:ascii="Arial" w:eastAsia="Times New Roman" w:hAnsi="Arial" w:cs="Arial"/>
                <w:sz w:val="24"/>
                <w:szCs w:val="24"/>
                <w:lang w:eastAsia="en-GB"/>
              </w:rPr>
            </w:pPr>
            <w:r w:rsidRPr="0053703C">
              <w:rPr>
                <w:rFonts w:ascii="Arial" w:hAnsi="Arial"/>
                <w:sz w:val="24"/>
                <w:szCs w:val="24"/>
              </w:rPr>
              <w:t>Caretaker/Cleaner</w:t>
            </w:r>
          </w:p>
        </w:tc>
      </w:tr>
      <w:tr w:rsidR="0053703C" w:rsidRPr="00A675EC" w14:paraId="3B62FAC7" w14:textId="77777777" w:rsidTr="00260F0C">
        <w:trPr>
          <w:trHeight w:val="555"/>
        </w:trPr>
        <w:tc>
          <w:tcPr>
            <w:tcW w:w="2448" w:type="dxa"/>
            <w:vAlign w:val="center"/>
          </w:tcPr>
          <w:p w14:paraId="77444604" w14:textId="77777777" w:rsidR="0053703C" w:rsidRPr="00A675EC" w:rsidRDefault="0053703C" w:rsidP="00260F0C">
            <w:pPr>
              <w:spacing w:after="0" w:line="240" w:lineRule="auto"/>
              <w:rPr>
                <w:rFonts w:ascii="Arial" w:eastAsia="Times New Roman" w:hAnsi="Arial" w:cs="Arial"/>
                <w:b/>
                <w:bCs/>
                <w:sz w:val="24"/>
                <w:szCs w:val="24"/>
                <w:lang w:eastAsia="en-GB"/>
              </w:rPr>
            </w:pPr>
            <w:r w:rsidRPr="00A675EC">
              <w:rPr>
                <w:rFonts w:ascii="Arial" w:eastAsia="Times New Roman" w:hAnsi="Arial" w:cs="Arial"/>
                <w:b/>
                <w:bCs/>
                <w:sz w:val="24"/>
                <w:szCs w:val="24"/>
                <w:lang w:eastAsia="en-GB"/>
              </w:rPr>
              <w:t xml:space="preserve">GRADE: </w:t>
            </w:r>
          </w:p>
        </w:tc>
        <w:tc>
          <w:tcPr>
            <w:tcW w:w="6120" w:type="dxa"/>
            <w:vAlign w:val="center"/>
          </w:tcPr>
          <w:p w14:paraId="113F105A" w14:textId="15559F4F" w:rsidR="0053703C" w:rsidRPr="00A675EC" w:rsidRDefault="0053703C" w:rsidP="00260F0C">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NJC Scale 2-3 SPC 4-6</w:t>
            </w:r>
          </w:p>
        </w:tc>
      </w:tr>
      <w:tr w:rsidR="0053703C" w:rsidRPr="00A675EC" w14:paraId="1E0C0DDD" w14:textId="77777777" w:rsidTr="00260F0C">
        <w:trPr>
          <w:trHeight w:val="389"/>
        </w:trPr>
        <w:tc>
          <w:tcPr>
            <w:tcW w:w="2448" w:type="dxa"/>
            <w:vAlign w:val="center"/>
          </w:tcPr>
          <w:p w14:paraId="5F3B72F7" w14:textId="77777777" w:rsidR="0053703C" w:rsidRPr="00A675EC" w:rsidRDefault="0053703C" w:rsidP="00260F0C">
            <w:pPr>
              <w:spacing w:after="0" w:line="240" w:lineRule="auto"/>
              <w:rPr>
                <w:rFonts w:ascii="Arial" w:eastAsia="Times New Roman" w:hAnsi="Arial" w:cs="Arial"/>
                <w:b/>
                <w:bCs/>
                <w:sz w:val="24"/>
                <w:szCs w:val="24"/>
                <w:lang w:eastAsia="en-GB"/>
              </w:rPr>
            </w:pPr>
            <w:r w:rsidRPr="00A675EC">
              <w:rPr>
                <w:rFonts w:ascii="Arial" w:eastAsia="Times New Roman" w:hAnsi="Arial" w:cs="Arial"/>
                <w:b/>
                <w:bCs/>
                <w:sz w:val="24"/>
                <w:szCs w:val="24"/>
                <w:lang w:eastAsia="en-GB"/>
              </w:rPr>
              <w:t>RESPONSIBLE TO:</w:t>
            </w:r>
          </w:p>
        </w:tc>
        <w:tc>
          <w:tcPr>
            <w:tcW w:w="6120" w:type="dxa"/>
            <w:vAlign w:val="center"/>
          </w:tcPr>
          <w:p w14:paraId="06B6634C" w14:textId="06A898D5" w:rsidR="0053703C" w:rsidRPr="00A638C4" w:rsidRDefault="00A638C4" w:rsidP="00260F0C">
            <w:pPr>
              <w:spacing w:after="0" w:line="240" w:lineRule="auto"/>
              <w:rPr>
                <w:rFonts w:ascii="Arial" w:eastAsia="Times New Roman" w:hAnsi="Arial" w:cs="Arial"/>
                <w:sz w:val="24"/>
                <w:szCs w:val="24"/>
                <w:lang w:eastAsia="en-GB"/>
              </w:rPr>
            </w:pPr>
            <w:r w:rsidRPr="00A638C4">
              <w:rPr>
                <w:rFonts w:ascii="Arial" w:eastAsia="Times New Roman" w:hAnsi="Arial" w:cs="Arial"/>
                <w:sz w:val="24"/>
                <w:szCs w:val="24"/>
                <w:lang w:eastAsia="en-GB"/>
              </w:rPr>
              <w:t xml:space="preserve">Office Manager </w:t>
            </w:r>
          </w:p>
        </w:tc>
      </w:tr>
    </w:tbl>
    <w:p w14:paraId="0DCC6131" w14:textId="77777777" w:rsidR="0053703C" w:rsidRDefault="0053703C" w:rsidP="00A640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p>
    <w:p w14:paraId="4810B798" w14:textId="77777777" w:rsidR="0053703C" w:rsidRPr="00A675EC" w:rsidRDefault="0053703C" w:rsidP="0053703C">
      <w:pPr>
        <w:spacing w:after="0" w:line="240" w:lineRule="auto"/>
        <w:jc w:val="both"/>
        <w:rPr>
          <w:rFonts w:ascii="Arial" w:eastAsia="Times New Roman" w:hAnsi="Arial" w:cs="Arial"/>
          <w:b/>
          <w:bCs/>
          <w:sz w:val="24"/>
          <w:szCs w:val="24"/>
          <w:lang w:eastAsia="en-GB"/>
        </w:rPr>
      </w:pPr>
      <w:smartTag w:uri="urn:schemas-microsoft-com:office:smarttags" w:element="country-region">
        <w:r w:rsidRPr="00A675EC">
          <w:rPr>
            <w:rFonts w:ascii="Arial" w:eastAsia="Times New Roman" w:hAnsi="Arial" w:cs="Arial"/>
            <w:b/>
            <w:bCs/>
            <w:sz w:val="24"/>
            <w:szCs w:val="24"/>
            <w:lang w:eastAsia="en-GB"/>
          </w:rPr>
          <w:t>MAIN</w:t>
        </w:r>
      </w:smartTag>
      <w:r w:rsidRPr="00A675EC">
        <w:rPr>
          <w:rFonts w:ascii="Arial" w:eastAsia="Times New Roman" w:hAnsi="Arial" w:cs="Arial"/>
          <w:b/>
          <w:bCs/>
          <w:sz w:val="24"/>
          <w:szCs w:val="24"/>
          <w:lang w:eastAsia="en-GB"/>
        </w:rPr>
        <w:t xml:space="preserve"> PURPOSE OF THE ROLE:</w:t>
      </w:r>
    </w:p>
    <w:p w14:paraId="4460146A" w14:textId="77777777" w:rsidR="0053703C" w:rsidRDefault="0053703C" w:rsidP="0053703C">
      <w:pPr>
        <w:pBdr>
          <w:bottom w:val="single" w:sz="4" w:space="1" w:color="auto"/>
        </w:pBdr>
        <w:spacing w:after="0" w:line="240" w:lineRule="auto"/>
        <w:jc w:val="both"/>
        <w:rPr>
          <w:rFonts w:ascii="Arial" w:hAnsi="Arial" w:cs="Arial"/>
        </w:rPr>
      </w:pPr>
    </w:p>
    <w:p w14:paraId="34FC0A50" w14:textId="77777777" w:rsidR="0053703C" w:rsidRDefault="0053703C" w:rsidP="0053703C">
      <w:pPr>
        <w:pStyle w:val="DefaultText"/>
        <w:tabs>
          <w:tab w:val="left" w:pos="720"/>
          <w:tab w:val="left" w:pos="1440"/>
          <w:tab w:val="left" w:pos="2160"/>
          <w:tab w:val="left" w:pos="2880"/>
          <w:tab w:val="left" w:pos="4320"/>
          <w:tab w:val="left" w:pos="5040"/>
          <w:tab w:val="left" w:pos="5760"/>
          <w:tab w:val="left" w:pos="6480"/>
          <w:tab w:val="left" w:pos="7200"/>
          <w:tab w:val="left" w:pos="7920"/>
          <w:tab w:val="left" w:pos="8640"/>
        </w:tabs>
        <w:jc w:val="both"/>
        <w:rPr>
          <w:rFonts w:ascii="Arial" w:hAnsi="Arial"/>
        </w:rPr>
      </w:pPr>
    </w:p>
    <w:p w14:paraId="04C8A9F1" w14:textId="77777777" w:rsidR="0053703C" w:rsidRDefault="0053703C" w:rsidP="00A640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p>
    <w:p w14:paraId="71177EB7" w14:textId="25CA0651" w:rsidR="00A640F4" w:rsidRDefault="00CF37CD" w:rsidP="0053703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Pr>
          <w:rFonts w:ascii="Arial" w:hAnsi="Arial"/>
        </w:rPr>
        <w:t>C</w:t>
      </w:r>
      <w:r w:rsidR="00A640F4">
        <w:rPr>
          <w:rFonts w:ascii="Arial" w:hAnsi="Arial"/>
        </w:rPr>
        <w:t xml:space="preserve">aretaking, cleaning and </w:t>
      </w:r>
      <w:r w:rsidR="00DE615F">
        <w:rPr>
          <w:rFonts w:ascii="Arial" w:hAnsi="Arial"/>
        </w:rPr>
        <w:t>securing</w:t>
      </w:r>
      <w:r w:rsidR="00A640F4">
        <w:rPr>
          <w:rFonts w:ascii="Arial" w:hAnsi="Arial"/>
        </w:rPr>
        <w:t xml:space="preserve"> the Southfields Jubilee Centre.</w:t>
      </w:r>
    </w:p>
    <w:p w14:paraId="6C3D1A06" w14:textId="77777777" w:rsidR="0053703C" w:rsidRDefault="0053703C" w:rsidP="0053703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1169EDB7" w14:textId="77777777" w:rsidR="0053703C" w:rsidRPr="00A675EC" w:rsidRDefault="0053703C" w:rsidP="0053703C">
      <w:pPr>
        <w:pBdr>
          <w:bottom w:val="single" w:sz="4" w:space="1" w:color="auto"/>
        </w:pBdr>
        <w:spacing w:after="0" w:line="240" w:lineRule="auto"/>
        <w:jc w:val="both"/>
        <w:rPr>
          <w:rFonts w:ascii="Arial" w:eastAsia="Times New Roman" w:hAnsi="Arial" w:cs="Arial"/>
          <w:sz w:val="24"/>
          <w:szCs w:val="24"/>
          <w:lang w:eastAsia="en-GB"/>
        </w:rPr>
      </w:pPr>
    </w:p>
    <w:p w14:paraId="27D13A75" w14:textId="77777777" w:rsidR="0053703C" w:rsidRPr="00A675EC" w:rsidRDefault="0053703C" w:rsidP="0053703C">
      <w:pPr>
        <w:spacing w:after="0" w:line="240" w:lineRule="auto"/>
        <w:jc w:val="both"/>
        <w:rPr>
          <w:rFonts w:ascii="Arial" w:eastAsia="Times New Roman" w:hAnsi="Arial" w:cs="Arial"/>
          <w:sz w:val="24"/>
          <w:szCs w:val="24"/>
          <w:lang w:eastAsia="en-GB"/>
        </w:rPr>
      </w:pPr>
    </w:p>
    <w:p w14:paraId="20BC5E17" w14:textId="77777777" w:rsidR="0053703C" w:rsidRPr="00A675EC" w:rsidRDefault="0053703C" w:rsidP="0053703C">
      <w:pPr>
        <w:spacing w:after="0" w:line="240" w:lineRule="auto"/>
        <w:jc w:val="both"/>
        <w:rPr>
          <w:rFonts w:ascii="Arial" w:eastAsia="Times New Roman" w:hAnsi="Arial" w:cs="Arial"/>
          <w:b/>
          <w:bCs/>
          <w:sz w:val="24"/>
          <w:szCs w:val="24"/>
          <w:lang w:eastAsia="en-GB"/>
        </w:rPr>
      </w:pPr>
      <w:r w:rsidRPr="00A675EC">
        <w:rPr>
          <w:rFonts w:ascii="Arial" w:eastAsia="Times New Roman" w:hAnsi="Arial" w:cs="Arial"/>
          <w:b/>
          <w:bCs/>
          <w:sz w:val="24"/>
          <w:szCs w:val="24"/>
          <w:lang w:eastAsia="en-GB"/>
        </w:rPr>
        <w:t xml:space="preserve">Key Tasks   </w:t>
      </w:r>
    </w:p>
    <w:p w14:paraId="15CEEAC6" w14:textId="1CF8E7A9" w:rsidR="00A640F4" w:rsidRDefault="00A640F4" w:rsidP="00DE615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3E117782" w14:textId="77777777" w:rsidR="00A640F4" w:rsidRDefault="00A640F4" w:rsidP="00A640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p>
    <w:p w14:paraId="3F229E4D" w14:textId="7B41C27F" w:rsidR="00A640F4" w:rsidRDefault="00DE615F" w:rsidP="00A640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Pr>
          <w:rFonts w:ascii="Arial" w:hAnsi="Arial"/>
        </w:rPr>
        <w:t>1</w:t>
      </w:r>
      <w:r w:rsidR="00A640F4">
        <w:rPr>
          <w:rFonts w:ascii="Arial" w:hAnsi="Arial"/>
        </w:rPr>
        <w:t>.</w:t>
      </w:r>
      <w:r w:rsidR="00A640F4">
        <w:rPr>
          <w:rFonts w:ascii="Arial" w:hAnsi="Arial"/>
        </w:rPr>
        <w:tab/>
        <w:t>To maintain all offices, halls, kitchens and toilets in a clean and tidy condition.</w:t>
      </w:r>
    </w:p>
    <w:p w14:paraId="2E1FD547" w14:textId="77777777" w:rsidR="00A640F4" w:rsidRDefault="00A640F4" w:rsidP="00A640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p>
    <w:p w14:paraId="1645CE73" w14:textId="7E166964" w:rsidR="00A640F4" w:rsidRDefault="00DE615F" w:rsidP="00DE615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rPr>
      </w:pPr>
      <w:r>
        <w:rPr>
          <w:rFonts w:ascii="Arial" w:hAnsi="Arial"/>
        </w:rPr>
        <w:t>2</w:t>
      </w:r>
      <w:r w:rsidR="00A640F4">
        <w:rPr>
          <w:rFonts w:ascii="Arial" w:hAnsi="Arial"/>
        </w:rPr>
        <w:t>.</w:t>
      </w:r>
      <w:r w:rsidR="00A640F4">
        <w:rPr>
          <w:rFonts w:ascii="Arial" w:hAnsi="Arial"/>
        </w:rPr>
        <w:tab/>
        <w:t>To maintain stocks of cleaning equipment through the</w:t>
      </w:r>
      <w:r>
        <w:rPr>
          <w:rFonts w:ascii="Arial" w:hAnsi="Arial"/>
        </w:rPr>
        <w:t xml:space="preserve"> </w:t>
      </w:r>
      <w:r w:rsidR="00A638C4">
        <w:rPr>
          <w:rFonts w:ascii="Arial" w:hAnsi="Arial"/>
        </w:rPr>
        <w:t>Office Manager.</w:t>
      </w:r>
    </w:p>
    <w:p w14:paraId="0F0DDA76" w14:textId="77777777" w:rsidR="00A640F4" w:rsidRDefault="00A640F4" w:rsidP="00A640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w:hAnsi="Arial"/>
        </w:rPr>
      </w:pPr>
    </w:p>
    <w:p w14:paraId="21829BB0" w14:textId="58AC8166" w:rsidR="00A640F4" w:rsidRDefault="00DE615F" w:rsidP="00A640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Pr>
          <w:rFonts w:ascii="Arial" w:hAnsi="Arial"/>
        </w:rPr>
        <w:t>3</w:t>
      </w:r>
      <w:r w:rsidR="00A640F4">
        <w:rPr>
          <w:rFonts w:ascii="Arial" w:hAnsi="Arial"/>
        </w:rPr>
        <w:t>.</w:t>
      </w:r>
      <w:r w:rsidR="00A640F4">
        <w:rPr>
          <w:rFonts w:ascii="Arial" w:hAnsi="Arial"/>
        </w:rPr>
        <w:tab/>
        <w:t>To keep the courtyard free from dirt, litter and weeds.</w:t>
      </w:r>
    </w:p>
    <w:p w14:paraId="2A9B78F8" w14:textId="77777777" w:rsidR="00A640F4" w:rsidRDefault="00A640F4" w:rsidP="00A640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p>
    <w:p w14:paraId="297C8741" w14:textId="5C1BDA9C" w:rsidR="00A640F4" w:rsidRDefault="00DE615F" w:rsidP="00A640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Pr>
          <w:rFonts w:ascii="Arial" w:hAnsi="Arial"/>
        </w:rPr>
        <w:t>4</w:t>
      </w:r>
      <w:r w:rsidR="00A640F4">
        <w:rPr>
          <w:rFonts w:ascii="Arial" w:hAnsi="Arial"/>
        </w:rPr>
        <w:t>.</w:t>
      </w:r>
      <w:r w:rsidR="00A640F4">
        <w:rPr>
          <w:rFonts w:ascii="Arial" w:hAnsi="Arial"/>
        </w:rPr>
        <w:tab/>
        <w:t>Empty the smoking bin at the front of the building.</w:t>
      </w:r>
    </w:p>
    <w:p w14:paraId="295D9531" w14:textId="77777777" w:rsidR="00A640F4" w:rsidRDefault="00A640F4" w:rsidP="00A640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p>
    <w:p w14:paraId="063144B5" w14:textId="636A4495" w:rsidR="00A640F4" w:rsidRDefault="00DE615F" w:rsidP="00A640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Pr>
          <w:rFonts w:ascii="Arial" w:hAnsi="Arial"/>
        </w:rPr>
        <w:t>5</w:t>
      </w:r>
      <w:r w:rsidR="00A640F4">
        <w:rPr>
          <w:rFonts w:ascii="Arial" w:hAnsi="Arial"/>
        </w:rPr>
        <w:t>.</w:t>
      </w:r>
      <w:r w:rsidR="00A640F4">
        <w:rPr>
          <w:rFonts w:ascii="Arial" w:hAnsi="Arial"/>
        </w:rPr>
        <w:tab/>
        <w:t>To remove any bags of rubbish from the building and dispose of at Unit 6F, Lineside.</w:t>
      </w:r>
    </w:p>
    <w:p w14:paraId="2B25874E" w14:textId="77777777" w:rsidR="00A640F4" w:rsidRDefault="00A640F4" w:rsidP="00A640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p>
    <w:p w14:paraId="59C493FA" w14:textId="71641512" w:rsidR="00A640F4" w:rsidRDefault="00DE615F" w:rsidP="00A640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Pr>
          <w:rFonts w:ascii="Arial" w:hAnsi="Arial"/>
        </w:rPr>
        <w:t>6</w:t>
      </w:r>
      <w:r w:rsidR="00A640F4">
        <w:rPr>
          <w:rFonts w:ascii="Arial" w:hAnsi="Arial"/>
        </w:rPr>
        <w:t>.</w:t>
      </w:r>
      <w:r w:rsidR="00A640F4">
        <w:rPr>
          <w:rFonts w:ascii="Arial" w:hAnsi="Arial"/>
        </w:rPr>
        <w:tab/>
        <w:t>Clean glass front doors and courtyard windows/doors.</w:t>
      </w:r>
    </w:p>
    <w:p w14:paraId="656DB316" w14:textId="77777777" w:rsidR="00A640F4" w:rsidRDefault="00A640F4" w:rsidP="00A640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p>
    <w:p w14:paraId="06E14A3D" w14:textId="56989D39" w:rsidR="00A640F4" w:rsidRDefault="00DE615F" w:rsidP="00EA2CC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Pr>
          <w:rFonts w:ascii="Arial" w:hAnsi="Arial"/>
        </w:rPr>
        <w:t>7</w:t>
      </w:r>
      <w:r w:rsidR="00A640F4">
        <w:rPr>
          <w:rFonts w:ascii="Arial" w:hAnsi="Arial"/>
        </w:rPr>
        <w:t>.</w:t>
      </w:r>
      <w:r w:rsidR="00A640F4">
        <w:rPr>
          <w:rFonts w:ascii="Arial" w:hAnsi="Arial"/>
        </w:rPr>
        <w:tab/>
        <w:t>To provide cover when and where possible for other members of the cleaning/caretaking team</w:t>
      </w:r>
      <w:r w:rsidR="00195D31">
        <w:rPr>
          <w:rFonts w:ascii="Arial" w:hAnsi="Arial"/>
        </w:rPr>
        <w:t xml:space="preserve"> at various locations</w:t>
      </w:r>
      <w:r w:rsidR="00A640F4">
        <w:rPr>
          <w:rFonts w:ascii="Arial" w:hAnsi="Arial"/>
        </w:rPr>
        <w:t>.</w:t>
      </w:r>
    </w:p>
    <w:p w14:paraId="0BE9BD89" w14:textId="77777777" w:rsidR="00A640F4" w:rsidRDefault="00A640F4" w:rsidP="00A640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p>
    <w:p w14:paraId="2118ED2A" w14:textId="1F14C30A" w:rsidR="00A640F4" w:rsidRDefault="00DE615F" w:rsidP="00A640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Pr>
          <w:rFonts w:ascii="Arial" w:hAnsi="Arial"/>
        </w:rPr>
        <w:t>8</w:t>
      </w:r>
      <w:r w:rsidR="00A640F4">
        <w:rPr>
          <w:rFonts w:ascii="Arial" w:hAnsi="Arial"/>
        </w:rPr>
        <w:t>.</w:t>
      </w:r>
      <w:r w:rsidR="00A640F4">
        <w:rPr>
          <w:rFonts w:ascii="Arial" w:hAnsi="Arial"/>
        </w:rPr>
        <w:tab/>
        <w:t>To maintain Town Council notice boards, ensuring they are kept up to date with relevant information supplied.</w:t>
      </w:r>
    </w:p>
    <w:p w14:paraId="544F272B" w14:textId="77777777" w:rsidR="00A640F4" w:rsidRDefault="00A640F4" w:rsidP="00A640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w:hAnsi="Arial"/>
        </w:rPr>
      </w:pPr>
    </w:p>
    <w:p w14:paraId="7B9E7E53" w14:textId="3C8D7822" w:rsidR="00A640F4" w:rsidRDefault="00DE615F" w:rsidP="00A640F4">
      <w:pPr>
        <w:pStyle w:val="DefaultText"/>
        <w:tabs>
          <w:tab w:val="left" w:pos="709"/>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r>
        <w:rPr>
          <w:rFonts w:ascii="Arial" w:hAnsi="Arial"/>
        </w:rPr>
        <w:lastRenderedPageBreak/>
        <w:t>9</w:t>
      </w:r>
      <w:r w:rsidR="00A640F4">
        <w:rPr>
          <w:rFonts w:ascii="Arial" w:hAnsi="Arial"/>
        </w:rPr>
        <w:t>.</w:t>
      </w:r>
      <w:r w:rsidR="00A640F4">
        <w:rPr>
          <w:rFonts w:ascii="Arial" w:hAnsi="Arial"/>
        </w:rPr>
        <w:tab/>
        <w:t xml:space="preserve">To ensure that all health and safety requirements are followed. Complete routine </w:t>
      </w:r>
      <w:r>
        <w:rPr>
          <w:rFonts w:ascii="Arial" w:hAnsi="Arial"/>
        </w:rPr>
        <w:t xml:space="preserve">building </w:t>
      </w:r>
      <w:r w:rsidR="00A640F4">
        <w:rPr>
          <w:rFonts w:ascii="Arial" w:hAnsi="Arial"/>
        </w:rPr>
        <w:t>safety checks</w:t>
      </w:r>
      <w:r>
        <w:rPr>
          <w:rFonts w:ascii="Arial" w:hAnsi="Arial"/>
        </w:rPr>
        <w:t xml:space="preserve"> and fire alarm tests</w:t>
      </w:r>
      <w:r w:rsidR="00A640F4">
        <w:rPr>
          <w:rFonts w:ascii="Arial" w:hAnsi="Arial"/>
        </w:rPr>
        <w:t>.</w:t>
      </w:r>
    </w:p>
    <w:p w14:paraId="0A6130F7" w14:textId="77777777" w:rsidR="00A640F4" w:rsidRDefault="00A640F4" w:rsidP="00A640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w:hAnsi="Arial"/>
        </w:rPr>
      </w:pPr>
    </w:p>
    <w:p w14:paraId="4DA01C1E" w14:textId="5691A127" w:rsidR="00A640F4" w:rsidRDefault="00A640F4" w:rsidP="00A640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Pr>
          <w:rFonts w:ascii="Arial" w:hAnsi="Arial"/>
        </w:rPr>
        <w:t>1</w:t>
      </w:r>
      <w:r w:rsidR="00DE615F">
        <w:rPr>
          <w:rFonts w:ascii="Arial" w:hAnsi="Arial"/>
        </w:rPr>
        <w:t>0</w:t>
      </w:r>
      <w:r>
        <w:rPr>
          <w:rFonts w:ascii="Arial" w:hAnsi="Arial"/>
        </w:rPr>
        <w:t>.</w:t>
      </w:r>
      <w:r>
        <w:rPr>
          <w:rFonts w:ascii="Arial" w:hAnsi="Arial"/>
        </w:rPr>
        <w:tab/>
        <w:t xml:space="preserve">To report to the </w:t>
      </w:r>
      <w:r w:rsidR="00A638C4">
        <w:rPr>
          <w:rFonts w:ascii="Arial" w:hAnsi="Arial"/>
        </w:rPr>
        <w:t>Facilities &amp; Contracts Manager</w:t>
      </w:r>
      <w:r>
        <w:rPr>
          <w:rFonts w:ascii="Arial" w:hAnsi="Arial"/>
        </w:rPr>
        <w:t>, all necessary items for repair and any maintenance requirements of the building.</w:t>
      </w:r>
    </w:p>
    <w:p w14:paraId="12638112" w14:textId="77777777" w:rsidR="00A640F4" w:rsidRDefault="00A640F4" w:rsidP="00A640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p>
    <w:p w14:paraId="0E5B3EAC" w14:textId="121174F5" w:rsidR="00A640F4" w:rsidRDefault="00A640F4" w:rsidP="00A640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Pr>
          <w:rFonts w:ascii="Arial" w:hAnsi="Arial"/>
        </w:rPr>
        <w:t>1</w:t>
      </w:r>
      <w:r w:rsidR="00DE615F">
        <w:rPr>
          <w:rFonts w:ascii="Arial" w:hAnsi="Arial"/>
        </w:rPr>
        <w:t>1</w:t>
      </w:r>
      <w:r>
        <w:rPr>
          <w:rFonts w:ascii="Arial" w:hAnsi="Arial"/>
        </w:rPr>
        <w:t>.</w:t>
      </w:r>
      <w:r>
        <w:rPr>
          <w:rFonts w:ascii="Arial" w:hAnsi="Arial"/>
        </w:rPr>
        <w:tab/>
        <w:t>To be available for call outs by hirers using the Centre during the evenings.</w:t>
      </w:r>
    </w:p>
    <w:p w14:paraId="5D8009A0" w14:textId="77777777" w:rsidR="00A640F4" w:rsidRDefault="00A640F4" w:rsidP="00A640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p>
    <w:p w14:paraId="13FE215C" w14:textId="70D06EB9" w:rsidR="00A640F4" w:rsidRDefault="00A640F4" w:rsidP="00A640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Pr>
          <w:rFonts w:ascii="Arial" w:hAnsi="Arial"/>
        </w:rPr>
        <w:t>1</w:t>
      </w:r>
      <w:r w:rsidR="00DE615F">
        <w:rPr>
          <w:rFonts w:ascii="Arial" w:hAnsi="Arial"/>
        </w:rPr>
        <w:t>2</w:t>
      </w:r>
      <w:r>
        <w:rPr>
          <w:rFonts w:ascii="Arial" w:hAnsi="Arial"/>
        </w:rPr>
        <w:t>.</w:t>
      </w:r>
      <w:r>
        <w:rPr>
          <w:rFonts w:ascii="Arial" w:hAnsi="Arial"/>
        </w:rPr>
        <w:tab/>
        <w:t>To assist with refreshments for meetings and room bookings as appropriate.</w:t>
      </w:r>
    </w:p>
    <w:p w14:paraId="17527EEC" w14:textId="77777777" w:rsidR="00A640F4" w:rsidRDefault="00A640F4" w:rsidP="00A640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p>
    <w:p w14:paraId="52DBD590" w14:textId="093797F8" w:rsidR="00A640F4" w:rsidRDefault="00A640F4" w:rsidP="00A640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Pr>
          <w:rFonts w:ascii="Arial" w:hAnsi="Arial"/>
        </w:rPr>
        <w:t>1</w:t>
      </w:r>
      <w:r w:rsidR="00DE615F">
        <w:rPr>
          <w:rFonts w:ascii="Arial" w:hAnsi="Arial"/>
        </w:rPr>
        <w:t>3</w:t>
      </w:r>
      <w:r>
        <w:rPr>
          <w:rFonts w:ascii="Arial" w:hAnsi="Arial"/>
        </w:rPr>
        <w:t>.</w:t>
      </w:r>
      <w:r>
        <w:rPr>
          <w:rFonts w:ascii="Arial" w:hAnsi="Arial"/>
        </w:rPr>
        <w:tab/>
        <w:t>To set up and clear away furniture and equipment for hirers as required.</w:t>
      </w:r>
    </w:p>
    <w:p w14:paraId="3378D908" w14:textId="77777777" w:rsidR="00EA2CCE" w:rsidRDefault="00EA2CCE" w:rsidP="00A640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p>
    <w:p w14:paraId="121A9657" w14:textId="546D9C5B" w:rsidR="00EA2CCE" w:rsidRPr="00E243E9" w:rsidRDefault="00EA2CCE" w:rsidP="00EA2CCE">
      <w:pPr>
        <w:spacing w:after="0" w:line="240" w:lineRule="auto"/>
        <w:jc w:val="both"/>
        <w:rPr>
          <w:rFonts w:ascii="Arial" w:hAnsi="Arial" w:cs="Arial"/>
          <w:sz w:val="24"/>
          <w:szCs w:val="24"/>
        </w:rPr>
      </w:pPr>
      <w:r>
        <w:rPr>
          <w:rFonts w:ascii="Arial" w:hAnsi="Arial" w:cs="Arial"/>
          <w:sz w:val="24"/>
          <w:szCs w:val="24"/>
        </w:rPr>
        <w:t>1</w:t>
      </w:r>
      <w:r w:rsidR="00DE615F">
        <w:rPr>
          <w:rFonts w:ascii="Arial" w:hAnsi="Arial" w:cs="Arial"/>
          <w:sz w:val="24"/>
          <w:szCs w:val="24"/>
        </w:rPr>
        <w:t>4</w:t>
      </w:r>
      <w:r>
        <w:rPr>
          <w:rFonts w:ascii="Arial" w:hAnsi="Arial" w:cs="Arial"/>
          <w:sz w:val="24"/>
          <w:szCs w:val="24"/>
        </w:rPr>
        <w:t>.</w:t>
      </w:r>
      <w:r>
        <w:rPr>
          <w:rFonts w:ascii="Arial" w:hAnsi="Arial" w:cs="Arial"/>
          <w:sz w:val="24"/>
          <w:szCs w:val="24"/>
        </w:rPr>
        <w:tab/>
      </w:r>
      <w:r w:rsidRPr="00E243E9">
        <w:rPr>
          <w:rFonts w:ascii="Arial" w:hAnsi="Arial" w:cs="Arial"/>
          <w:sz w:val="24"/>
          <w:szCs w:val="24"/>
        </w:rPr>
        <w:t>To act as key holder for Town Council properties and land as required.</w:t>
      </w:r>
    </w:p>
    <w:p w14:paraId="21063C35" w14:textId="77777777" w:rsidR="00EA2CCE" w:rsidRPr="00E243E9" w:rsidRDefault="00EA2CCE" w:rsidP="00EA2CCE">
      <w:pPr>
        <w:pStyle w:val="ListParagraph"/>
        <w:spacing w:after="0" w:line="240" w:lineRule="auto"/>
        <w:rPr>
          <w:rFonts w:ascii="Arial" w:hAnsi="Arial" w:cs="Arial"/>
          <w:sz w:val="24"/>
          <w:szCs w:val="24"/>
          <w:u w:val="single"/>
        </w:rPr>
      </w:pPr>
    </w:p>
    <w:p w14:paraId="0740845D" w14:textId="7CD0ACF5" w:rsidR="00EA2CCE" w:rsidRDefault="00EA2CCE" w:rsidP="00EA2CCE">
      <w:pPr>
        <w:pStyle w:val="Default"/>
        <w:jc w:val="both"/>
      </w:pPr>
      <w:r>
        <w:rPr>
          <w:color w:val="auto"/>
        </w:rPr>
        <w:t>1</w:t>
      </w:r>
      <w:r w:rsidR="00DE615F">
        <w:rPr>
          <w:color w:val="auto"/>
        </w:rPr>
        <w:t>5</w:t>
      </w:r>
      <w:r>
        <w:rPr>
          <w:color w:val="auto"/>
        </w:rPr>
        <w:t>.</w:t>
      </w:r>
      <w:r>
        <w:rPr>
          <w:color w:val="auto"/>
        </w:rPr>
        <w:tab/>
      </w:r>
      <w:r w:rsidRPr="00E243E9">
        <w:rPr>
          <w:color w:val="auto"/>
        </w:rPr>
        <w:t>To comply with the Town Council’s Health &amp; Safety Policy at all times</w:t>
      </w:r>
      <w:r w:rsidRPr="007D560D">
        <w:t>.</w:t>
      </w:r>
    </w:p>
    <w:p w14:paraId="5122A5B9" w14:textId="77777777" w:rsidR="00EA2CCE" w:rsidRDefault="00EA2CCE" w:rsidP="00EA2CCE">
      <w:pPr>
        <w:pStyle w:val="ListParagraph"/>
        <w:spacing w:after="0" w:line="240" w:lineRule="auto"/>
      </w:pPr>
    </w:p>
    <w:p w14:paraId="393C7E0D" w14:textId="3CEE0EEF" w:rsidR="00EA2CCE" w:rsidRDefault="00EA2CCE" w:rsidP="00EA2CCE">
      <w:pPr>
        <w:pStyle w:val="Default"/>
        <w:ind w:left="720" w:hanging="720"/>
        <w:jc w:val="both"/>
      </w:pPr>
      <w:r>
        <w:t>1</w:t>
      </w:r>
      <w:r w:rsidR="00DE615F">
        <w:t>6</w:t>
      </w:r>
      <w:r>
        <w:t>.</w:t>
      </w:r>
      <w:r>
        <w:tab/>
      </w:r>
      <w:r w:rsidRPr="00FB280E">
        <w:t>Apply consistently the principles of Equal Opportunities, as embodied in the Town Council’s policies and practices throughout the duties outlined.</w:t>
      </w:r>
    </w:p>
    <w:p w14:paraId="312E3362" w14:textId="77777777" w:rsidR="00EA2CCE" w:rsidRDefault="00EA2CCE" w:rsidP="00EA2CCE">
      <w:pPr>
        <w:pStyle w:val="Default"/>
        <w:jc w:val="both"/>
      </w:pPr>
    </w:p>
    <w:p w14:paraId="3EC7FF0B" w14:textId="3E210D80" w:rsidR="00EA2CCE" w:rsidRDefault="00EA2CCE" w:rsidP="00EA2CCE">
      <w:pPr>
        <w:pStyle w:val="Default"/>
        <w:ind w:left="709" w:hanging="709"/>
        <w:jc w:val="both"/>
      </w:pPr>
      <w:r>
        <w:t>1</w:t>
      </w:r>
      <w:r w:rsidR="00DE615F">
        <w:t>7</w:t>
      </w:r>
      <w:r>
        <w:t>.</w:t>
      </w:r>
      <w:r>
        <w:tab/>
      </w:r>
      <w:r w:rsidRPr="00FB280E">
        <w:t>To undertake available training opportunities identified through appraisal and supervision and show a commitment to continuous development, to maximise your potential and ensure the efficient and effective delivery of Town Council services.</w:t>
      </w:r>
    </w:p>
    <w:p w14:paraId="19901F9E" w14:textId="77777777" w:rsidR="00EA2CCE" w:rsidRPr="007D560D" w:rsidRDefault="00EA2CCE" w:rsidP="00EA2CCE">
      <w:pPr>
        <w:pStyle w:val="Default"/>
        <w:jc w:val="both"/>
      </w:pPr>
    </w:p>
    <w:p w14:paraId="4919A2FA" w14:textId="41F5DDAD" w:rsidR="00EA2CCE" w:rsidRPr="001E6758" w:rsidRDefault="00DE615F" w:rsidP="00EA2CCE">
      <w:pPr>
        <w:spacing w:after="0" w:line="240" w:lineRule="auto"/>
        <w:ind w:left="709" w:hanging="709"/>
        <w:jc w:val="both"/>
        <w:rPr>
          <w:rFonts w:ascii="Arial" w:eastAsia="Times New Roman" w:hAnsi="Arial" w:cs="Arial"/>
          <w:b/>
          <w:sz w:val="24"/>
          <w:szCs w:val="24"/>
          <w:lang w:eastAsia="en-GB"/>
        </w:rPr>
      </w:pPr>
      <w:r>
        <w:rPr>
          <w:rFonts w:ascii="Arial" w:eastAsia="Times New Roman" w:hAnsi="Arial" w:cs="Arial"/>
          <w:sz w:val="24"/>
          <w:szCs w:val="24"/>
          <w:lang w:eastAsia="en-GB"/>
        </w:rPr>
        <w:t>18</w:t>
      </w:r>
      <w:r w:rsidR="00EA2CCE">
        <w:rPr>
          <w:rFonts w:ascii="Arial" w:eastAsia="Times New Roman" w:hAnsi="Arial" w:cs="Arial"/>
          <w:sz w:val="24"/>
          <w:szCs w:val="24"/>
          <w:lang w:eastAsia="en-GB"/>
        </w:rPr>
        <w:t>.</w:t>
      </w:r>
      <w:r w:rsidR="00EA2CCE">
        <w:rPr>
          <w:rFonts w:ascii="Arial" w:eastAsia="Times New Roman" w:hAnsi="Arial" w:cs="Arial"/>
          <w:sz w:val="24"/>
          <w:szCs w:val="24"/>
          <w:lang w:eastAsia="en-GB"/>
        </w:rPr>
        <w:tab/>
      </w:r>
      <w:r w:rsidR="00EA2CCE" w:rsidRPr="001E6758">
        <w:rPr>
          <w:rFonts w:ascii="Arial" w:eastAsia="Times New Roman" w:hAnsi="Arial" w:cs="Arial"/>
          <w:sz w:val="24"/>
          <w:szCs w:val="24"/>
          <w:lang w:eastAsia="en-GB"/>
        </w:rPr>
        <w:t xml:space="preserve">To undertake any other tasks commensurate with the grading of the post, as required by the </w:t>
      </w:r>
      <w:r w:rsidR="00EA2CCE">
        <w:rPr>
          <w:rFonts w:ascii="Arial" w:eastAsia="Times New Roman" w:hAnsi="Arial" w:cs="Arial"/>
          <w:sz w:val="24"/>
          <w:szCs w:val="24"/>
          <w:lang w:eastAsia="en-GB"/>
        </w:rPr>
        <w:t>manager/supervisor</w:t>
      </w:r>
      <w:r w:rsidR="00EA2CCE" w:rsidRPr="001E6758">
        <w:rPr>
          <w:rFonts w:ascii="Arial" w:eastAsia="Times New Roman" w:hAnsi="Arial" w:cs="Arial"/>
          <w:sz w:val="24"/>
          <w:szCs w:val="24"/>
          <w:lang w:eastAsia="en-GB"/>
        </w:rPr>
        <w:t xml:space="preserve"> or the Town Clerk</w:t>
      </w:r>
      <w:r w:rsidR="00A638C4">
        <w:rPr>
          <w:rFonts w:ascii="Arial" w:eastAsia="Times New Roman" w:hAnsi="Arial" w:cs="Arial"/>
          <w:sz w:val="24"/>
          <w:szCs w:val="24"/>
          <w:lang w:eastAsia="en-GB"/>
        </w:rPr>
        <w:t xml:space="preserve"> / Chief Officer</w:t>
      </w:r>
      <w:r w:rsidR="00EA2CCE" w:rsidRPr="001E6758">
        <w:rPr>
          <w:rFonts w:ascii="Arial" w:eastAsia="Times New Roman" w:hAnsi="Arial" w:cs="Arial"/>
          <w:sz w:val="24"/>
          <w:szCs w:val="24"/>
          <w:lang w:eastAsia="en-GB"/>
        </w:rPr>
        <w:t xml:space="preserve">, ensuring that all duties undertaken are done so in accordance with </w:t>
      </w:r>
      <w:r w:rsidR="00EA2CCE">
        <w:rPr>
          <w:rFonts w:ascii="Arial" w:eastAsia="Times New Roman" w:hAnsi="Arial" w:cs="Arial"/>
          <w:sz w:val="24"/>
          <w:szCs w:val="24"/>
          <w:lang w:eastAsia="en-GB"/>
        </w:rPr>
        <w:t>Council</w:t>
      </w:r>
      <w:r w:rsidR="00EA2CCE" w:rsidRPr="001E6758">
        <w:rPr>
          <w:rFonts w:ascii="Arial" w:eastAsia="Times New Roman" w:hAnsi="Arial" w:cs="Arial"/>
          <w:sz w:val="24"/>
          <w:szCs w:val="24"/>
          <w:lang w:eastAsia="en-GB"/>
        </w:rPr>
        <w:t xml:space="preserve"> policies, practices, procedures and standards.   </w:t>
      </w:r>
      <w:r w:rsidR="00EA2CCE" w:rsidRPr="001E6758">
        <w:rPr>
          <w:rFonts w:ascii="Arial" w:eastAsia="Times New Roman" w:hAnsi="Arial" w:cs="Arial"/>
          <w:sz w:val="24"/>
          <w:szCs w:val="24"/>
          <w:u w:val="single"/>
          <w:lang w:eastAsia="en-GB"/>
        </w:rPr>
        <w:t xml:space="preserve">               </w:t>
      </w:r>
    </w:p>
    <w:p w14:paraId="778E1B98" w14:textId="77777777" w:rsidR="00EA2CCE" w:rsidRPr="007D560D" w:rsidRDefault="00EA2CCE" w:rsidP="00EA2CCE">
      <w:pPr>
        <w:spacing w:after="0" w:line="240" w:lineRule="auto"/>
        <w:rPr>
          <w:rFonts w:ascii="Arial" w:eastAsia="Times New Roman" w:hAnsi="Arial" w:cs="Arial"/>
          <w:bCs/>
          <w:sz w:val="24"/>
          <w:szCs w:val="24"/>
          <w:lang w:eastAsia="en-GB"/>
        </w:rPr>
      </w:pPr>
    </w:p>
    <w:p w14:paraId="21C5A110" w14:textId="77777777" w:rsidR="00EA2CCE" w:rsidRDefault="00EA2CCE" w:rsidP="00EA2CCE">
      <w:pPr>
        <w:rPr>
          <w:rFonts w:ascii="Arial" w:eastAsia="Times New Roman" w:hAnsi="Arial" w:cs="Arial"/>
          <w:sz w:val="24"/>
          <w:szCs w:val="24"/>
          <w:lang w:eastAsia="en-GB"/>
        </w:rPr>
      </w:pPr>
      <w:r w:rsidRPr="007D560D">
        <w:rPr>
          <w:rFonts w:ascii="Arial" w:eastAsia="Times New Roman" w:hAnsi="Arial" w:cs="Arial"/>
          <w:sz w:val="24"/>
          <w:szCs w:val="24"/>
          <w:lang w:eastAsia="en-GB"/>
        </w:rPr>
        <w:t>This job description sets out the duties of the post at the time when it was drawn up.  Such duties may vary from time to time without changing the general character of the duties or the level of responsibility entailed.  Such variations are a common occurrence and cannot of themselves justify a reconsideration of the grading of the post.</w:t>
      </w:r>
    </w:p>
    <w:p w14:paraId="229AD7CE" w14:textId="49B15BD7" w:rsidR="00E15B58" w:rsidRDefault="00E15B58"/>
    <w:p w14:paraId="341D2A50" w14:textId="5DED056B" w:rsidR="00A640F4" w:rsidRDefault="00A640F4"/>
    <w:p w14:paraId="68F5C936" w14:textId="383519AC" w:rsidR="00A640F4" w:rsidRDefault="00A640F4"/>
    <w:p w14:paraId="6826BB64" w14:textId="30EFD85A" w:rsidR="00A640F4" w:rsidRDefault="00A640F4"/>
    <w:p w14:paraId="3D47556E" w14:textId="54086DF2" w:rsidR="00A640F4" w:rsidRDefault="00A640F4" w:rsidP="00EA2CCE">
      <w:pPr>
        <w:keepNext/>
        <w:spacing w:before="240" w:after="60" w:line="240" w:lineRule="auto"/>
        <w:jc w:val="center"/>
        <w:outlineLvl w:val="0"/>
        <w:rPr>
          <w:rFonts w:ascii="Arial" w:hAnsi="Arial" w:cs="Arial"/>
          <w:b/>
          <w:bCs/>
          <w:kern w:val="32"/>
          <w:sz w:val="24"/>
          <w:szCs w:val="24"/>
        </w:rPr>
      </w:pPr>
      <w:r>
        <w:rPr>
          <w:rFonts w:ascii="Arial" w:hAnsi="Arial" w:cs="Arial"/>
          <w:b/>
          <w:bCs/>
          <w:kern w:val="32"/>
          <w:sz w:val="24"/>
          <w:szCs w:val="24"/>
        </w:rPr>
        <w:t>LITTLEHAMPTON TOWN</w:t>
      </w:r>
      <w:r w:rsidRPr="00A675EC">
        <w:rPr>
          <w:rFonts w:ascii="Arial" w:hAnsi="Arial" w:cs="Arial"/>
          <w:b/>
          <w:bCs/>
          <w:kern w:val="32"/>
          <w:sz w:val="24"/>
          <w:szCs w:val="24"/>
        </w:rPr>
        <w:t xml:space="preserve"> COUNCIL </w:t>
      </w:r>
    </w:p>
    <w:p w14:paraId="4E48C60F" w14:textId="77777777" w:rsidR="00EA2CCE" w:rsidRPr="00A640F4" w:rsidRDefault="00EA2CCE" w:rsidP="00EA2CCE">
      <w:pPr>
        <w:keepNext/>
        <w:spacing w:before="240" w:after="60" w:line="240" w:lineRule="auto"/>
        <w:outlineLvl w:val="0"/>
        <w:rPr>
          <w:rFonts w:ascii="Arial" w:hAnsi="Arial" w:cs="Arial"/>
          <w:b/>
          <w:bCs/>
          <w:kern w:val="32"/>
          <w:sz w:val="24"/>
          <w:szCs w:val="24"/>
        </w:rPr>
      </w:pPr>
    </w:p>
    <w:p w14:paraId="74568ED4" w14:textId="6096036F" w:rsidR="00A640F4" w:rsidRPr="00A675EC" w:rsidRDefault="00A640F4" w:rsidP="00A640F4">
      <w:pPr>
        <w:spacing w:line="240" w:lineRule="auto"/>
        <w:jc w:val="center"/>
        <w:rPr>
          <w:rFonts w:ascii="Arial" w:hAnsi="Arial" w:cs="Arial"/>
          <w:b/>
          <w:bCs/>
          <w:sz w:val="24"/>
          <w:szCs w:val="24"/>
        </w:rPr>
      </w:pPr>
      <w:r w:rsidRPr="00A675EC">
        <w:rPr>
          <w:rFonts w:ascii="Arial" w:hAnsi="Arial" w:cs="Arial"/>
          <w:b/>
          <w:bCs/>
          <w:sz w:val="24"/>
          <w:szCs w:val="24"/>
        </w:rPr>
        <w:t>Person Specification</w:t>
      </w:r>
    </w:p>
    <w:p w14:paraId="37B2639C" w14:textId="77777777" w:rsidR="00A640F4" w:rsidRPr="001314EB" w:rsidRDefault="00A640F4" w:rsidP="00A640F4">
      <w:pPr>
        <w:spacing w:line="240" w:lineRule="auto"/>
        <w:jc w:val="center"/>
        <w:rPr>
          <w:rFonts w:ascii="Arial" w:hAnsi="Arial" w:cs="Arial"/>
          <w:bCs/>
          <w:sz w:val="24"/>
          <w:szCs w:val="24"/>
        </w:rPr>
      </w:pPr>
      <w:r w:rsidRPr="001314EB">
        <w:rPr>
          <w:rFonts w:ascii="Arial" w:hAnsi="Arial" w:cs="Arial"/>
          <w:bCs/>
          <w:sz w:val="24"/>
          <w:szCs w:val="24"/>
        </w:rPr>
        <w:t xml:space="preserve">Post Title: </w:t>
      </w:r>
      <w:r>
        <w:rPr>
          <w:rFonts w:ascii="Arial" w:hAnsi="Arial" w:cs="Arial"/>
          <w:bCs/>
          <w:sz w:val="24"/>
          <w:szCs w:val="24"/>
        </w:rPr>
        <w:t>Caretaker / Cleaner</w:t>
      </w:r>
    </w:p>
    <w:p w14:paraId="51A4369B" w14:textId="77777777" w:rsidR="00A640F4" w:rsidRPr="001314EB" w:rsidRDefault="00A640F4" w:rsidP="00A640F4">
      <w:pPr>
        <w:spacing w:line="240" w:lineRule="auto"/>
        <w:jc w:val="center"/>
        <w:rPr>
          <w:rFonts w:ascii="Arial" w:hAnsi="Arial" w:cs="Arial"/>
          <w:bCs/>
          <w:sz w:val="24"/>
          <w:szCs w:val="24"/>
        </w:rPr>
      </w:pPr>
      <w:r w:rsidRPr="001314EB">
        <w:rPr>
          <w:rFonts w:ascii="Arial" w:hAnsi="Arial" w:cs="Arial"/>
          <w:bCs/>
          <w:sz w:val="24"/>
          <w:szCs w:val="24"/>
        </w:rPr>
        <w:lastRenderedPageBreak/>
        <w:t xml:space="preserve">Location: </w:t>
      </w:r>
      <w:r>
        <w:rPr>
          <w:rFonts w:ascii="Arial" w:hAnsi="Arial" w:cs="Arial"/>
          <w:bCs/>
          <w:sz w:val="24"/>
          <w:szCs w:val="24"/>
        </w:rPr>
        <w:t>Littlehampton</w:t>
      </w:r>
    </w:p>
    <w:p w14:paraId="23CFB778" w14:textId="4B42E6E8" w:rsidR="00A640F4" w:rsidRPr="001314EB" w:rsidRDefault="00A640F4" w:rsidP="00A640F4">
      <w:pPr>
        <w:spacing w:line="240" w:lineRule="auto"/>
        <w:jc w:val="center"/>
        <w:rPr>
          <w:rFonts w:ascii="Arial" w:hAnsi="Arial" w:cs="Arial"/>
          <w:bCs/>
          <w:sz w:val="24"/>
          <w:szCs w:val="24"/>
        </w:rPr>
      </w:pPr>
      <w:r w:rsidRPr="001314EB">
        <w:rPr>
          <w:rFonts w:ascii="Arial" w:hAnsi="Arial" w:cs="Arial"/>
          <w:bCs/>
          <w:sz w:val="24"/>
          <w:szCs w:val="24"/>
        </w:rPr>
        <w:t xml:space="preserve">Grade: </w:t>
      </w:r>
      <w:r>
        <w:rPr>
          <w:rFonts w:ascii="Arial" w:hAnsi="Arial" w:cs="Arial"/>
          <w:bCs/>
          <w:sz w:val="24"/>
          <w:szCs w:val="24"/>
        </w:rPr>
        <w:t xml:space="preserve">NJC Scale </w:t>
      </w:r>
      <w:r w:rsidR="00806532">
        <w:rPr>
          <w:rFonts w:ascii="Arial" w:hAnsi="Arial" w:cs="Arial"/>
          <w:bCs/>
          <w:sz w:val="24"/>
          <w:szCs w:val="24"/>
        </w:rPr>
        <w:t>2-3</w:t>
      </w:r>
      <w:r>
        <w:rPr>
          <w:rFonts w:ascii="Arial" w:hAnsi="Arial" w:cs="Arial"/>
          <w:bCs/>
          <w:sz w:val="24"/>
          <w:szCs w:val="24"/>
        </w:rPr>
        <w:t xml:space="preserve"> SCP 4</w:t>
      </w:r>
      <w:r w:rsidR="00806532">
        <w:rPr>
          <w:rFonts w:ascii="Arial" w:hAnsi="Arial" w:cs="Arial"/>
          <w:bCs/>
          <w:sz w:val="24"/>
          <w:szCs w:val="24"/>
        </w:rPr>
        <w:t>-6</w:t>
      </w:r>
    </w:p>
    <w:p w14:paraId="72BE444B" w14:textId="77777777" w:rsidR="00A640F4" w:rsidRPr="00A675EC" w:rsidRDefault="00A640F4" w:rsidP="00A640F4">
      <w:pPr>
        <w:pBdr>
          <w:bottom w:val="single" w:sz="4" w:space="1" w:color="auto"/>
        </w:pBdr>
        <w:rPr>
          <w:rFonts w:ascii="Arial" w:hAnsi="Arial" w:cs="Arial"/>
          <w:b/>
          <w:bCs/>
          <w:sz w:val="24"/>
          <w:szCs w:val="24"/>
        </w:rPr>
      </w:pPr>
    </w:p>
    <w:p w14:paraId="084ED8F3" w14:textId="77777777" w:rsidR="00A640F4" w:rsidRPr="00A675EC" w:rsidRDefault="00A640F4" w:rsidP="00A640F4">
      <w:pPr>
        <w:ind w:left="4320" w:firstLine="720"/>
        <w:rPr>
          <w:rFonts w:ascii="Arial" w:hAnsi="Arial" w:cs="Arial"/>
          <w:b/>
          <w:bCs/>
          <w:sz w:val="24"/>
          <w:szCs w:val="24"/>
        </w:rPr>
      </w:pPr>
      <w:r w:rsidRPr="00A675EC">
        <w:rPr>
          <w:rFonts w:ascii="Arial" w:hAnsi="Arial" w:cs="Arial"/>
          <w:b/>
          <w:bCs/>
          <w:sz w:val="24"/>
          <w:szCs w:val="24"/>
        </w:rPr>
        <w:tab/>
      </w:r>
      <w:r w:rsidRPr="00A675EC">
        <w:rPr>
          <w:rFonts w:ascii="Arial" w:hAnsi="Arial" w:cs="Arial"/>
          <w:b/>
          <w:bCs/>
          <w:sz w:val="24"/>
          <w:szCs w:val="24"/>
        </w:rPr>
        <w:tab/>
      </w:r>
      <w:r w:rsidRPr="00A675EC">
        <w:rPr>
          <w:rFonts w:ascii="Arial" w:hAnsi="Arial" w:cs="Arial"/>
          <w:b/>
          <w:bCs/>
          <w:sz w:val="24"/>
          <w:szCs w:val="24"/>
        </w:rPr>
        <w:tab/>
      </w:r>
      <w:r w:rsidRPr="00A675EC">
        <w:rPr>
          <w:rFonts w:ascii="Arial" w:hAnsi="Arial" w:cs="Arial"/>
          <w:b/>
          <w:bCs/>
          <w:sz w:val="24"/>
          <w:szCs w:val="24"/>
        </w:rPr>
        <w:tab/>
      </w:r>
    </w:p>
    <w:tbl>
      <w:tblPr>
        <w:tblW w:w="1054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2"/>
        <w:gridCol w:w="3780"/>
        <w:gridCol w:w="3240"/>
        <w:gridCol w:w="1980"/>
      </w:tblGrid>
      <w:tr w:rsidR="00A640F4" w:rsidRPr="00A675EC" w14:paraId="7CF399F7" w14:textId="77777777" w:rsidTr="00A640F4">
        <w:tc>
          <w:tcPr>
            <w:tcW w:w="1542" w:type="dxa"/>
            <w:tcBorders>
              <w:bottom w:val="nil"/>
            </w:tcBorders>
          </w:tcPr>
          <w:p w14:paraId="53E5A4BD" w14:textId="77777777" w:rsidR="00A640F4" w:rsidRPr="00A675EC" w:rsidRDefault="00A640F4" w:rsidP="009246BE">
            <w:pPr>
              <w:rPr>
                <w:rFonts w:ascii="Arial" w:hAnsi="Arial" w:cs="Arial"/>
                <w:b/>
                <w:bCs/>
                <w:sz w:val="24"/>
                <w:szCs w:val="24"/>
              </w:rPr>
            </w:pPr>
          </w:p>
        </w:tc>
        <w:tc>
          <w:tcPr>
            <w:tcW w:w="3780" w:type="dxa"/>
          </w:tcPr>
          <w:p w14:paraId="2BEDC4EC" w14:textId="77777777" w:rsidR="00A640F4" w:rsidRPr="00A675EC" w:rsidRDefault="00A640F4" w:rsidP="009246BE">
            <w:pPr>
              <w:rPr>
                <w:rFonts w:ascii="Arial" w:hAnsi="Arial" w:cs="Arial"/>
                <w:b/>
                <w:bCs/>
                <w:sz w:val="24"/>
                <w:szCs w:val="24"/>
              </w:rPr>
            </w:pPr>
            <w:r w:rsidRPr="00A675EC">
              <w:rPr>
                <w:rFonts w:ascii="Arial" w:hAnsi="Arial" w:cs="Arial"/>
                <w:b/>
                <w:bCs/>
                <w:sz w:val="24"/>
                <w:szCs w:val="24"/>
              </w:rPr>
              <w:t>Essential Criteria</w:t>
            </w:r>
          </w:p>
        </w:tc>
        <w:tc>
          <w:tcPr>
            <w:tcW w:w="3240" w:type="dxa"/>
          </w:tcPr>
          <w:p w14:paraId="5BA8588A" w14:textId="77777777" w:rsidR="00A640F4" w:rsidRPr="00A675EC" w:rsidRDefault="00A640F4" w:rsidP="009246BE">
            <w:pPr>
              <w:rPr>
                <w:rFonts w:ascii="Arial" w:hAnsi="Arial" w:cs="Arial"/>
                <w:b/>
                <w:bCs/>
                <w:sz w:val="24"/>
                <w:szCs w:val="24"/>
              </w:rPr>
            </w:pPr>
            <w:r w:rsidRPr="00A675EC">
              <w:rPr>
                <w:rFonts w:ascii="Arial" w:hAnsi="Arial" w:cs="Arial"/>
                <w:b/>
                <w:bCs/>
                <w:sz w:val="24"/>
                <w:szCs w:val="24"/>
              </w:rPr>
              <w:t>Desirable Criteria</w:t>
            </w:r>
          </w:p>
        </w:tc>
        <w:tc>
          <w:tcPr>
            <w:tcW w:w="1980" w:type="dxa"/>
          </w:tcPr>
          <w:p w14:paraId="645998EC" w14:textId="77777777" w:rsidR="00A640F4" w:rsidRPr="00A675EC" w:rsidRDefault="00A640F4" w:rsidP="009246BE">
            <w:pPr>
              <w:rPr>
                <w:rFonts w:ascii="Arial" w:hAnsi="Arial" w:cs="Arial"/>
                <w:b/>
                <w:bCs/>
                <w:sz w:val="24"/>
                <w:szCs w:val="24"/>
              </w:rPr>
            </w:pPr>
            <w:r w:rsidRPr="00A675EC">
              <w:rPr>
                <w:rFonts w:ascii="Arial" w:hAnsi="Arial" w:cs="Arial"/>
                <w:b/>
                <w:bCs/>
                <w:sz w:val="24"/>
                <w:szCs w:val="24"/>
              </w:rPr>
              <w:t>Method of Assessment/</w:t>
            </w:r>
          </w:p>
          <w:p w14:paraId="5C4C7A10" w14:textId="77777777" w:rsidR="00A640F4" w:rsidRPr="00A675EC" w:rsidRDefault="00A640F4" w:rsidP="009246BE">
            <w:pPr>
              <w:rPr>
                <w:rFonts w:ascii="Arial" w:hAnsi="Arial" w:cs="Arial"/>
                <w:b/>
                <w:bCs/>
                <w:sz w:val="24"/>
                <w:szCs w:val="24"/>
              </w:rPr>
            </w:pPr>
            <w:r w:rsidRPr="00A675EC">
              <w:rPr>
                <w:rFonts w:ascii="Arial" w:hAnsi="Arial" w:cs="Arial"/>
                <w:b/>
                <w:bCs/>
                <w:sz w:val="24"/>
                <w:szCs w:val="24"/>
              </w:rPr>
              <w:t>Source of Information</w:t>
            </w:r>
          </w:p>
        </w:tc>
      </w:tr>
      <w:tr w:rsidR="00A640F4" w:rsidRPr="00A675EC" w14:paraId="0C908096" w14:textId="77777777" w:rsidTr="00A640F4">
        <w:tc>
          <w:tcPr>
            <w:tcW w:w="1542" w:type="dxa"/>
            <w:shd w:val="pct15" w:color="auto" w:fill="FFFFFF"/>
          </w:tcPr>
          <w:p w14:paraId="286696FD" w14:textId="77777777" w:rsidR="00A640F4" w:rsidRPr="00A675EC" w:rsidRDefault="00A640F4" w:rsidP="009246BE">
            <w:pPr>
              <w:rPr>
                <w:rFonts w:ascii="Arial" w:hAnsi="Arial" w:cs="Arial"/>
                <w:b/>
                <w:bCs/>
                <w:sz w:val="24"/>
                <w:szCs w:val="24"/>
              </w:rPr>
            </w:pPr>
            <w:r w:rsidRPr="00A675EC">
              <w:rPr>
                <w:rFonts w:ascii="Arial" w:hAnsi="Arial" w:cs="Arial"/>
                <w:b/>
                <w:bCs/>
                <w:sz w:val="24"/>
                <w:szCs w:val="24"/>
              </w:rPr>
              <w:t>Key Skills &amp; Abilities</w:t>
            </w:r>
          </w:p>
          <w:p w14:paraId="02BB1DF0" w14:textId="77777777" w:rsidR="00A640F4" w:rsidRPr="00A675EC" w:rsidRDefault="00A640F4" w:rsidP="009246BE">
            <w:pPr>
              <w:rPr>
                <w:rFonts w:ascii="Arial" w:hAnsi="Arial" w:cs="Arial"/>
                <w:b/>
                <w:bCs/>
                <w:sz w:val="24"/>
                <w:szCs w:val="24"/>
              </w:rPr>
            </w:pPr>
          </w:p>
        </w:tc>
        <w:tc>
          <w:tcPr>
            <w:tcW w:w="3780" w:type="dxa"/>
          </w:tcPr>
          <w:p w14:paraId="5F78323D" w14:textId="77777777" w:rsidR="00A640F4" w:rsidRDefault="00A640F4" w:rsidP="00A640F4">
            <w:pPr>
              <w:numPr>
                <w:ilvl w:val="0"/>
                <w:numId w:val="2"/>
              </w:numPr>
              <w:tabs>
                <w:tab w:val="left" w:pos="448"/>
              </w:tabs>
              <w:spacing w:after="0" w:line="240" w:lineRule="auto"/>
              <w:ind w:left="448"/>
              <w:rPr>
                <w:rFonts w:ascii="Arial" w:hAnsi="Arial" w:cs="Arial"/>
                <w:sz w:val="24"/>
                <w:szCs w:val="24"/>
              </w:rPr>
            </w:pPr>
            <w:r>
              <w:rPr>
                <w:rFonts w:ascii="Arial" w:hAnsi="Arial" w:cs="Arial"/>
                <w:sz w:val="24"/>
                <w:szCs w:val="24"/>
              </w:rPr>
              <w:t>Good working knowledge of cleaning premises</w:t>
            </w:r>
          </w:p>
          <w:p w14:paraId="212C34E4" w14:textId="77777777" w:rsidR="00A640F4" w:rsidRDefault="00A640F4" w:rsidP="009246BE">
            <w:pPr>
              <w:tabs>
                <w:tab w:val="left" w:pos="448"/>
              </w:tabs>
              <w:rPr>
                <w:rFonts w:ascii="Arial" w:hAnsi="Arial" w:cs="Arial"/>
                <w:sz w:val="24"/>
                <w:szCs w:val="24"/>
              </w:rPr>
            </w:pPr>
          </w:p>
          <w:p w14:paraId="37F5DA6E" w14:textId="77777777" w:rsidR="00A640F4" w:rsidRDefault="00A640F4" w:rsidP="00A640F4">
            <w:pPr>
              <w:numPr>
                <w:ilvl w:val="0"/>
                <w:numId w:val="2"/>
              </w:numPr>
              <w:tabs>
                <w:tab w:val="left" w:pos="448"/>
              </w:tabs>
              <w:spacing w:after="0" w:line="240" w:lineRule="auto"/>
              <w:ind w:left="448"/>
              <w:rPr>
                <w:rFonts w:ascii="Arial" w:hAnsi="Arial" w:cs="Arial"/>
                <w:sz w:val="24"/>
                <w:szCs w:val="24"/>
              </w:rPr>
            </w:pPr>
            <w:r>
              <w:rPr>
                <w:rFonts w:ascii="Arial" w:hAnsi="Arial" w:cs="Arial"/>
                <w:sz w:val="24"/>
                <w:szCs w:val="24"/>
              </w:rPr>
              <w:t>Understanding of Health and Safety</w:t>
            </w:r>
          </w:p>
          <w:p w14:paraId="6DC9925D" w14:textId="77777777" w:rsidR="00A640F4" w:rsidRDefault="00A640F4" w:rsidP="009246BE">
            <w:pPr>
              <w:tabs>
                <w:tab w:val="left" w:pos="448"/>
              </w:tabs>
              <w:ind w:left="448"/>
              <w:rPr>
                <w:rFonts w:ascii="Arial" w:hAnsi="Arial" w:cs="Arial"/>
                <w:sz w:val="24"/>
                <w:szCs w:val="24"/>
              </w:rPr>
            </w:pPr>
          </w:p>
          <w:p w14:paraId="6900E2E8" w14:textId="77777777" w:rsidR="00A640F4" w:rsidRDefault="00A640F4" w:rsidP="00A640F4">
            <w:pPr>
              <w:numPr>
                <w:ilvl w:val="0"/>
                <w:numId w:val="2"/>
              </w:numPr>
              <w:tabs>
                <w:tab w:val="left" w:pos="448"/>
              </w:tabs>
              <w:spacing w:after="0" w:line="240" w:lineRule="auto"/>
              <w:ind w:left="448"/>
              <w:rPr>
                <w:rFonts w:ascii="Arial" w:hAnsi="Arial" w:cs="Arial"/>
                <w:sz w:val="24"/>
                <w:szCs w:val="24"/>
              </w:rPr>
            </w:pPr>
            <w:r>
              <w:rPr>
                <w:rFonts w:ascii="Arial" w:hAnsi="Arial" w:cs="Arial"/>
                <w:sz w:val="24"/>
                <w:szCs w:val="24"/>
              </w:rPr>
              <w:t>Organised and logical approach to tasks</w:t>
            </w:r>
          </w:p>
          <w:p w14:paraId="620DD87D" w14:textId="77777777" w:rsidR="00A640F4" w:rsidRDefault="00A640F4" w:rsidP="009246BE">
            <w:pPr>
              <w:tabs>
                <w:tab w:val="left" w:pos="448"/>
              </w:tabs>
              <w:rPr>
                <w:rFonts w:ascii="Arial" w:hAnsi="Arial" w:cs="Arial"/>
                <w:sz w:val="24"/>
                <w:szCs w:val="24"/>
              </w:rPr>
            </w:pPr>
          </w:p>
          <w:p w14:paraId="48371711" w14:textId="77777777" w:rsidR="00A640F4" w:rsidRDefault="00A640F4" w:rsidP="00A640F4">
            <w:pPr>
              <w:numPr>
                <w:ilvl w:val="0"/>
                <w:numId w:val="2"/>
              </w:numPr>
              <w:tabs>
                <w:tab w:val="left" w:pos="448"/>
              </w:tabs>
              <w:spacing w:after="0" w:line="240" w:lineRule="auto"/>
              <w:ind w:left="448"/>
              <w:rPr>
                <w:rFonts w:ascii="Arial" w:hAnsi="Arial" w:cs="Arial"/>
                <w:sz w:val="24"/>
                <w:szCs w:val="24"/>
              </w:rPr>
            </w:pPr>
            <w:r>
              <w:rPr>
                <w:rFonts w:ascii="Arial" w:hAnsi="Arial" w:cs="Arial"/>
                <w:sz w:val="24"/>
                <w:szCs w:val="24"/>
              </w:rPr>
              <w:t>Flexible approach to working hours</w:t>
            </w:r>
          </w:p>
          <w:p w14:paraId="047CB0FC" w14:textId="77777777" w:rsidR="00A640F4" w:rsidRPr="00C35D71" w:rsidRDefault="00A640F4" w:rsidP="009246BE">
            <w:pPr>
              <w:tabs>
                <w:tab w:val="left" w:pos="448"/>
              </w:tabs>
              <w:rPr>
                <w:rFonts w:ascii="Arial" w:hAnsi="Arial" w:cs="Arial"/>
                <w:sz w:val="24"/>
                <w:szCs w:val="24"/>
              </w:rPr>
            </w:pPr>
          </w:p>
        </w:tc>
        <w:tc>
          <w:tcPr>
            <w:tcW w:w="3240" w:type="dxa"/>
          </w:tcPr>
          <w:p w14:paraId="3E9E63CD" w14:textId="77777777" w:rsidR="00A640F4" w:rsidRDefault="00A640F4" w:rsidP="009246BE">
            <w:pPr>
              <w:pStyle w:val="ListParagraph"/>
              <w:numPr>
                <w:ilvl w:val="0"/>
                <w:numId w:val="2"/>
              </w:numPr>
              <w:rPr>
                <w:rFonts w:ascii="Arial" w:hAnsi="Arial" w:cs="Arial"/>
                <w:sz w:val="24"/>
                <w:szCs w:val="24"/>
              </w:rPr>
            </w:pPr>
            <w:r>
              <w:rPr>
                <w:rFonts w:ascii="Arial" w:hAnsi="Arial" w:cs="Arial"/>
                <w:sz w:val="24"/>
                <w:szCs w:val="24"/>
              </w:rPr>
              <w:t>Knowledge of working at height regulations</w:t>
            </w:r>
          </w:p>
          <w:p w14:paraId="5D678869" w14:textId="77777777" w:rsidR="00A640F4" w:rsidRDefault="00A640F4" w:rsidP="009246BE">
            <w:pPr>
              <w:pStyle w:val="ListParagraph"/>
              <w:numPr>
                <w:ilvl w:val="0"/>
                <w:numId w:val="2"/>
              </w:numPr>
              <w:rPr>
                <w:rFonts w:ascii="Arial" w:hAnsi="Arial" w:cs="Arial"/>
                <w:sz w:val="24"/>
                <w:szCs w:val="24"/>
              </w:rPr>
            </w:pPr>
            <w:r>
              <w:rPr>
                <w:rFonts w:ascii="Arial" w:hAnsi="Arial" w:cs="Arial"/>
                <w:sz w:val="24"/>
                <w:szCs w:val="24"/>
              </w:rPr>
              <w:t>Knowledge of COSHH</w:t>
            </w:r>
          </w:p>
          <w:p w14:paraId="67E91549" w14:textId="77777777" w:rsidR="00A640F4" w:rsidRPr="00C35D71" w:rsidRDefault="00A640F4" w:rsidP="009246BE">
            <w:pPr>
              <w:pStyle w:val="ListParagraph"/>
              <w:numPr>
                <w:ilvl w:val="0"/>
                <w:numId w:val="2"/>
              </w:numPr>
              <w:rPr>
                <w:rFonts w:ascii="Arial" w:hAnsi="Arial" w:cs="Arial"/>
                <w:sz w:val="24"/>
                <w:szCs w:val="24"/>
              </w:rPr>
            </w:pPr>
            <w:r>
              <w:rPr>
                <w:rFonts w:ascii="Arial" w:hAnsi="Arial" w:cs="Arial"/>
                <w:sz w:val="24"/>
                <w:szCs w:val="24"/>
              </w:rPr>
              <w:t>Full driving licence</w:t>
            </w:r>
          </w:p>
        </w:tc>
        <w:tc>
          <w:tcPr>
            <w:tcW w:w="1980" w:type="dxa"/>
          </w:tcPr>
          <w:p w14:paraId="73E275FF" w14:textId="77777777" w:rsidR="00A640F4" w:rsidRDefault="00A640F4" w:rsidP="009246BE">
            <w:pPr>
              <w:rPr>
                <w:rFonts w:ascii="Arial" w:hAnsi="Arial" w:cs="Arial"/>
                <w:sz w:val="24"/>
                <w:szCs w:val="24"/>
              </w:rPr>
            </w:pPr>
            <w:r w:rsidRPr="00A675EC">
              <w:rPr>
                <w:rFonts w:ascii="Arial" w:hAnsi="Arial" w:cs="Arial"/>
                <w:sz w:val="24"/>
                <w:szCs w:val="24"/>
              </w:rPr>
              <w:t>Application form/Interview</w:t>
            </w:r>
            <w:r>
              <w:rPr>
                <w:rFonts w:ascii="Arial" w:hAnsi="Arial" w:cs="Arial"/>
                <w:sz w:val="24"/>
                <w:szCs w:val="24"/>
              </w:rPr>
              <w:t>/</w:t>
            </w:r>
          </w:p>
          <w:p w14:paraId="51D5A7BB" w14:textId="77777777" w:rsidR="00A640F4" w:rsidRPr="00A675EC" w:rsidRDefault="00A640F4" w:rsidP="009246BE">
            <w:pPr>
              <w:rPr>
                <w:rFonts w:ascii="Arial" w:hAnsi="Arial" w:cs="Arial"/>
                <w:sz w:val="24"/>
                <w:szCs w:val="24"/>
              </w:rPr>
            </w:pPr>
            <w:r>
              <w:rPr>
                <w:rFonts w:ascii="Arial" w:hAnsi="Arial" w:cs="Arial"/>
                <w:sz w:val="24"/>
                <w:szCs w:val="24"/>
              </w:rPr>
              <w:t>Reference</w:t>
            </w:r>
          </w:p>
        </w:tc>
      </w:tr>
      <w:tr w:rsidR="00A640F4" w:rsidRPr="00A675EC" w14:paraId="0246C51B" w14:textId="77777777" w:rsidTr="00A640F4">
        <w:tc>
          <w:tcPr>
            <w:tcW w:w="1542" w:type="dxa"/>
            <w:shd w:val="pct15" w:color="auto" w:fill="FFFFFF"/>
          </w:tcPr>
          <w:p w14:paraId="1EA1B131" w14:textId="77777777" w:rsidR="00A640F4" w:rsidRPr="00A675EC" w:rsidRDefault="00A640F4" w:rsidP="009246BE">
            <w:pPr>
              <w:rPr>
                <w:rFonts w:ascii="Arial" w:hAnsi="Arial" w:cs="Arial"/>
                <w:b/>
                <w:bCs/>
                <w:sz w:val="24"/>
                <w:szCs w:val="24"/>
              </w:rPr>
            </w:pPr>
            <w:r w:rsidRPr="00A675EC">
              <w:rPr>
                <w:rFonts w:ascii="Arial" w:hAnsi="Arial" w:cs="Arial"/>
                <w:b/>
                <w:bCs/>
                <w:sz w:val="24"/>
                <w:szCs w:val="24"/>
              </w:rPr>
              <w:t>Personal Attributes</w:t>
            </w:r>
          </w:p>
          <w:p w14:paraId="3C176F35" w14:textId="77777777" w:rsidR="00A640F4" w:rsidRPr="00A675EC" w:rsidRDefault="00A640F4" w:rsidP="009246BE">
            <w:pPr>
              <w:rPr>
                <w:rFonts w:ascii="Arial" w:hAnsi="Arial" w:cs="Arial"/>
                <w:b/>
                <w:bCs/>
                <w:sz w:val="24"/>
                <w:szCs w:val="24"/>
              </w:rPr>
            </w:pPr>
          </w:p>
        </w:tc>
        <w:tc>
          <w:tcPr>
            <w:tcW w:w="3780" w:type="dxa"/>
          </w:tcPr>
          <w:p w14:paraId="6A1205E4" w14:textId="77777777" w:rsidR="00A640F4" w:rsidRPr="00A675EC" w:rsidRDefault="00A640F4" w:rsidP="00A640F4">
            <w:pPr>
              <w:numPr>
                <w:ilvl w:val="0"/>
                <w:numId w:val="1"/>
              </w:numPr>
              <w:spacing w:after="0" w:line="240" w:lineRule="auto"/>
              <w:ind w:left="448" w:hanging="283"/>
              <w:rPr>
                <w:rFonts w:ascii="Arial" w:hAnsi="Arial" w:cs="Arial"/>
                <w:sz w:val="24"/>
                <w:szCs w:val="24"/>
              </w:rPr>
            </w:pPr>
            <w:r w:rsidRPr="00A675EC">
              <w:rPr>
                <w:rFonts w:ascii="Arial" w:hAnsi="Arial" w:cs="Arial"/>
                <w:sz w:val="24"/>
                <w:szCs w:val="24"/>
              </w:rPr>
              <w:t>Excellent interpersonal skills</w:t>
            </w:r>
            <w:r>
              <w:rPr>
                <w:rFonts w:ascii="Arial" w:hAnsi="Arial" w:cs="Arial"/>
                <w:sz w:val="24"/>
                <w:szCs w:val="24"/>
              </w:rPr>
              <w:br/>
            </w:r>
          </w:p>
          <w:p w14:paraId="5078DA2A" w14:textId="77777777" w:rsidR="00A640F4" w:rsidRDefault="00A640F4" w:rsidP="00A640F4">
            <w:pPr>
              <w:numPr>
                <w:ilvl w:val="0"/>
                <w:numId w:val="1"/>
              </w:numPr>
              <w:spacing w:after="0" w:line="240" w:lineRule="auto"/>
              <w:ind w:left="448" w:hanging="283"/>
              <w:rPr>
                <w:rFonts w:ascii="Arial" w:hAnsi="Arial" w:cs="Arial"/>
                <w:sz w:val="24"/>
                <w:szCs w:val="24"/>
              </w:rPr>
            </w:pPr>
            <w:r w:rsidRPr="00A675EC">
              <w:rPr>
                <w:rFonts w:ascii="Arial" w:hAnsi="Arial" w:cs="Arial"/>
                <w:sz w:val="24"/>
                <w:szCs w:val="24"/>
              </w:rPr>
              <w:t xml:space="preserve">Ability to </w:t>
            </w:r>
            <w:r>
              <w:rPr>
                <w:rFonts w:ascii="Arial" w:hAnsi="Arial" w:cs="Arial"/>
                <w:sz w:val="24"/>
                <w:szCs w:val="24"/>
              </w:rPr>
              <w:t>take instruction and to work on own initiative</w:t>
            </w:r>
          </w:p>
          <w:p w14:paraId="47564B09" w14:textId="77777777" w:rsidR="00A640F4" w:rsidRDefault="00A640F4" w:rsidP="009246BE">
            <w:pPr>
              <w:ind w:left="448"/>
              <w:rPr>
                <w:rFonts w:ascii="Arial" w:hAnsi="Arial" w:cs="Arial"/>
                <w:sz w:val="24"/>
                <w:szCs w:val="24"/>
              </w:rPr>
            </w:pPr>
          </w:p>
          <w:p w14:paraId="54896093" w14:textId="77777777" w:rsidR="00A640F4" w:rsidRPr="00A675EC" w:rsidRDefault="00A640F4" w:rsidP="00A640F4">
            <w:pPr>
              <w:numPr>
                <w:ilvl w:val="0"/>
                <w:numId w:val="1"/>
              </w:numPr>
              <w:spacing w:after="0" w:line="240" w:lineRule="auto"/>
              <w:ind w:left="448" w:hanging="283"/>
              <w:rPr>
                <w:rFonts w:ascii="Arial" w:hAnsi="Arial" w:cs="Arial"/>
                <w:sz w:val="24"/>
                <w:szCs w:val="24"/>
              </w:rPr>
            </w:pPr>
            <w:r>
              <w:rPr>
                <w:rFonts w:ascii="Arial" w:hAnsi="Arial" w:cs="Arial"/>
                <w:sz w:val="24"/>
                <w:szCs w:val="24"/>
              </w:rPr>
              <w:t>Ability to records details clearly</w:t>
            </w:r>
            <w:r>
              <w:rPr>
                <w:rFonts w:ascii="Arial" w:hAnsi="Arial" w:cs="Arial"/>
                <w:sz w:val="24"/>
                <w:szCs w:val="24"/>
              </w:rPr>
              <w:br/>
            </w:r>
          </w:p>
          <w:p w14:paraId="354ACC1B" w14:textId="77777777" w:rsidR="00A640F4" w:rsidRPr="00A675EC" w:rsidRDefault="00A640F4" w:rsidP="00A640F4">
            <w:pPr>
              <w:numPr>
                <w:ilvl w:val="0"/>
                <w:numId w:val="1"/>
              </w:numPr>
              <w:spacing w:after="0" w:line="240" w:lineRule="auto"/>
              <w:ind w:left="448" w:hanging="283"/>
              <w:rPr>
                <w:rFonts w:ascii="Arial" w:hAnsi="Arial" w:cs="Arial"/>
                <w:sz w:val="24"/>
                <w:szCs w:val="24"/>
              </w:rPr>
            </w:pPr>
            <w:r>
              <w:rPr>
                <w:rFonts w:ascii="Arial" w:hAnsi="Arial" w:cs="Arial"/>
                <w:sz w:val="24"/>
                <w:szCs w:val="24"/>
              </w:rPr>
              <w:t>Willingness to take on a range of tasks as required</w:t>
            </w:r>
            <w:r>
              <w:rPr>
                <w:rFonts w:ascii="Arial" w:hAnsi="Arial" w:cs="Arial"/>
                <w:sz w:val="24"/>
                <w:szCs w:val="24"/>
              </w:rPr>
              <w:br/>
            </w:r>
          </w:p>
          <w:p w14:paraId="11850672" w14:textId="77777777" w:rsidR="00A640F4" w:rsidRPr="00A675EC" w:rsidRDefault="00A640F4" w:rsidP="00A640F4">
            <w:pPr>
              <w:numPr>
                <w:ilvl w:val="0"/>
                <w:numId w:val="1"/>
              </w:numPr>
              <w:spacing w:after="0" w:line="240" w:lineRule="auto"/>
              <w:ind w:left="448" w:hanging="283"/>
              <w:rPr>
                <w:rFonts w:ascii="Arial" w:hAnsi="Arial" w:cs="Arial"/>
                <w:sz w:val="24"/>
                <w:szCs w:val="24"/>
              </w:rPr>
            </w:pPr>
            <w:r w:rsidRPr="00A675EC">
              <w:rPr>
                <w:rFonts w:ascii="Arial" w:hAnsi="Arial" w:cs="Arial"/>
                <w:sz w:val="24"/>
                <w:szCs w:val="24"/>
              </w:rPr>
              <w:t>Customer focused</w:t>
            </w:r>
            <w:r>
              <w:rPr>
                <w:rFonts w:ascii="Arial" w:hAnsi="Arial" w:cs="Arial"/>
                <w:sz w:val="24"/>
                <w:szCs w:val="24"/>
              </w:rPr>
              <w:br/>
            </w:r>
          </w:p>
          <w:p w14:paraId="375506B3" w14:textId="77777777" w:rsidR="00A640F4" w:rsidRDefault="00A640F4" w:rsidP="00A640F4">
            <w:pPr>
              <w:numPr>
                <w:ilvl w:val="0"/>
                <w:numId w:val="1"/>
              </w:numPr>
              <w:spacing w:after="0" w:line="240" w:lineRule="auto"/>
              <w:ind w:left="448" w:hanging="283"/>
              <w:rPr>
                <w:rFonts w:ascii="Arial" w:hAnsi="Arial" w:cs="Arial"/>
                <w:sz w:val="24"/>
                <w:szCs w:val="24"/>
              </w:rPr>
            </w:pPr>
            <w:r>
              <w:rPr>
                <w:rFonts w:ascii="Arial" w:hAnsi="Arial" w:cs="Arial"/>
                <w:sz w:val="24"/>
                <w:szCs w:val="24"/>
              </w:rPr>
              <w:t xml:space="preserve">Flexible and self-motivated </w:t>
            </w:r>
            <w:r w:rsidRPr="00A675EC">
              <w:rPr>
                <w:rFonts w:ascii="Arial" w:hAnsi="Arial" w:cs="Arial"/>
                <w:sz w:val="24"/>
                <w:szCs w:val="24"/>
              </w:rPr>
              <w:t>approach to work</w:t>
            </w:r>
          </w:p>
          <w:p w14:paraId="53EEDF36" w14:textId="77777777" w:rsidR="00A640F4" w:rsidRDefault="00A640F4" w:rsidP="009246BE">
            <w:pPr>
              <w:ind w:left="448"/>
              <w:rPr>
                <w:rFonts w:ascii="Arial" w:hAnsi="Arial" w:cs="Arial"/>
                <w:sz w:val="24"/>
                <w:szCs w:val="24"/>
              </w:rPr>
            </w:pPr>
          </w:p>
          <w:p w14:paraId="0DF600D3" w14:textId="77777777" w:rsidR="00A640F4" w:rsidRDefault="00A640F4" w:rsidP="00A640F4">
            <w:pPr>
              <w:numPr>
                <w:ilvl w:val="0"/>
                <w:numId w:val="1"/>
              </w:numPr>
              <w:spacing w:after="0" w:line="240" w:lineRule="auto"/>
              <w:ind w:left="448" w:hanging="283"/>
              <w:rPr>
                <w:rFonts w:ascii="Arial" w:hAnsi="Arial" w:cs="Arial"/>
                <w:sz w:val="24"/>
                <w:szCs w:val="24"/>
              </w:rPr>
            </w:pPr>
            <w:r>
              <w:rPr>
                <w:rFonts w:ascii="Arial" w:hAnsi="Arial" w:cs="Arial"/>
                <w:sz w:val="24"/>
                <w:szCs w:val="24"/>
              </w:rPr>
              <w:t>A positive approach to problem solving</w:t>
            </w:r>
          </w:p>
          <w:p w14:paraId="318A48D7" w14:textId="77777777" w:rsidR="00A640F4" w:rsidRPr="00A675EC" w:rsidRDefault="00A640F4" w:rsidP="009246BE">
            <w:pPr>
              <w:rPr>
                <w:rFonts w:ascii="Arial" w:hAnsi="Arial" w:cs="Arial"/>
                <w:sz w:val="24"/>
                <w:szCs w:val="24"/>
              </w:rPr>
            </w:pPr>
          </w:p>
        </w:tc>
        <w:tc>
          <w:tcPr>
            <w:tcW w:w="3240" w:type="dxa"/>
          </w:tcPr>
          <w:p w14:paraId="21191DB3" w14:textId="77777777" w:rsidR="00A640F4" w:rsidRPr="00A675EC" w:rsidRDefault="00A640F4" w:rsidP="009246BE">
            <w:pPr>
              <w:rPr>
                <w:rFonts w:ascii="Arial" w:hAnsi="Arial" w:cs="Arial"/>
                <w:sz w:val="24"/>
                <w:szCs w:val="24"/>
              </w:rPr>
            </w:pPr>
          </w:p>
        </w:tc>
        <w:tc>
          <w:tcPr>
            <w:tcW w:w="1980" w:type="dxa"/>
          </w:tcPr>
          <w:p w14:paraId="5B951B57" w14:textId="77777777" w:rsidR="00A640F4" w:rsidRPr="00A675EC" w:rsidRDefault="00A640F4" w:rsidP="009246BE">
            <w:pPr>
              <w:rPr>
                <w:rFonts w:ascii="Arial" w:hAnsi="Arial" w:cs="Arial"/>
                <w:sz w:val="24"/>
                <w:szCs w:val="24"/>
              </w:rPr>
            </w:pPr>
            <w:r w:rsidRPr="00A675EC">
              <w:rPr>
                <w:rFonts w:ascii="Arial" w:hAnsi="Arial" w:cs="Arial"/>
                <w:sz w:val="24"/>
                <w:szCs w:val="24"/>
              </w:rPr>
              <w:t>Application form/Interview</w:t>
            </w:r>
          </w:p>
        </w:tc>
      </w:tr>
      <w:tr w:rsidR="00A640F4" w:rsidRPr="00A675EC" w14:paraId="1AFEAEE5" w14:textId="77777777" w:rsidTr="00A640F4">
        <w:trPr>
          <w:cantSplit/>
        </w:trPr>
        <w:tc>
          <w:tcPr>
            <w:tcW w:w="10542" w:type="dxa"/>
            <w:gridSpan w:val="4"/>
          </w:tcPr>
          <w:p w14:paraId="700450E2" w14:textId="603F0CCA" w:rsidR="00A640F4" w:rsidRPr="00A675EC" w:rsidRDefault="00A640F4" w:rsidP="009246BE">
            <w:pPr>
              <w:rPr>
                <w:rFonts w:ascii="Arial" w:hAnsi="Arial" w:cs="Arial"/>
                <w:b/>
                <w:bCs/>
                <w:sz w:val="24"/>
                <w:szCs w:val="24"/>
              </w:rPr>
            </w:pPr>
            <w:r w:rsidRPr="00A675EC">
              <w:rPr>
                <w:rFonts w:ascii="Arial" w:hAnsi="Arial" w:cs="Arial"/>
                <w:b/>
                <w:bCs/>
                <w:sz w:val="24"/>
                <w:szCs w:val="24"/>
              </w:rPr>
              <w:t xml:space="preserve">Date (drawn up): </w:t>
            </w:r>
            <w:r w:rsidR="00A638C4">
              <w:rPr>
                <w:rFonts w:ascii="Arial" w:hAnsi="Arial" w:cs="Arial"/>
                <w:b/>
                <w:bCs/>
                <w:sz w:val="24"/>
                <w:szCs w:val="24"/>
              </w:rPr>
              <w:t>09</w:t>
            </w:r>
            <w:r w:rsidR="00806532">
              <w:rPr>
                <w:rFonts w:ascii="Arial" w:hAnsi="Arial" w:cs="Arial"/>
                <w:b/>
                <w:bCs/>
                <w:sz w:val="24"/>
                <w:szCs w:val="24"/>
              </w:rPr>
              <w:t>.0</w:t>
            </w:r>
            <w:r w:rsidR="00DE615F">
              <w:rPr>
                <w:rFonts w:ascii="Arial" w:hAnsi="Arial" w:cs="Arial"/>
                <w:b/>
                <w:bCs/>
                <w:sz w:val="24"/>
                <w:szCs w:val="24"/>
              </w:rPr>
              <w:t>2</w:t>
            </w:r>
            <w:r w:rsidR="00806532">
              <w:rPr>
                <w:rFonts w:ascii="Arial" w:hAnsi="Arial" w:cs="Arial"/>
                <w:b/>
                <w:bCs/>
                <w:sz w:val="24"/>
                <w:szCs w:val="24"/>
              </w:rPr>
              <w:t>.2</w:t>
            </w:r>
            <w:r w:rsidR="00A638C4">
              <w:rPr>
                <w:rFonts w:ascii="Arial" w:hAnsi="Arial" w:cs="Arial"/>
                <w:b/>
                <w:bCs/>
                <w:sz w:val="24"/>
                <w:szCs w:val="24"/>
              </w:rPr>
              <w:t>6</w:t>
            </w:r>
          </w:p>
          <w:p w14:paraId="709FD128" w14:textId="720E1A47" w:rsidR="00A640F4" w:rsidRPr="00A675EC" w:rsidRDefault="00A640F4" w:rsidP="009246BE">
            <w:pPr>
              <w:rPr>
                <w:rFonts w:ascii="Arial" w:hAnsi="Arial" w:cs="Arial"/>
                <w:b/>
                <w:bCs/>
                <w:sz w:val="24"/>
                <w:szCs w:val="24"/>
              </w:rPr>
            </w:pPr>
            <w:r w:rsidRPr="00A675EC">
              <w:rPr>
                <w:rFonts w:ascii="Arial" w:hAnsi="Arial" w:cs="Arial"/>
                <w:b/>
                <w:bCs/>
                <w:sz w:val="24"/>
                <w:szCs w:val="24"/>
              </w:rPr>
              <w:t>Reference of Officer(s) drawing up person specification :</w:t>
            </w:r>
            <w:r>
              <w:rPr>
                <w:rFonts w:ascii="Arial" w:hAnsi="Arial" w:cs="Arial"/>
                <w:b/>
                <w:bCs/>
                <w:sz w:val="24"/>
                <w:szCs w:val="24"/>
              </w:rPr>
              <w:t xml:space="preserve"> JS</w:t>
            </w:r>
            <w:r w:rsidR="00806532">
              <w:rPr>
                <w:rFonts w:ascii="Arial" w:hAnsi="Arial" w:cs="Arial"/>
                <w:b/>
                <w:bCs/>
                <w:sz w:val="24"/>
                <w:szCs w:val="24"/>
              </w:rPr>
              <w:t xml:space="preserve"> &amp; </w:t>
            </w:r>
            <w:r w:rsidR="00621798">
              <w:rPr>
                <w:rFonts w:ascii="Arial" w:hAnsi="Arial" w:cs="Arial"/>
                <w:b/>
                <w:bCs/>
                <w:sz w:val="24"/>
                <w:szCs w:val="24"/>
              </w:rPr>
              <w:t>DG</w:t>
            </w:r>
          </w:p>
          <w:p w14:paraId="3E27E165" w14:textId="77777777" w:rsidR="00A640F4" w:rsidRPr="00A675EC" w:rsidRDefault="00A640F4" w:rsidP="009246BE">
            <w:pPr>
              <w:rPr>
                <w:rFonts w:ascii="Arial" w:hAnsi="Arial" w:cs="Arial"/>
                <w:b/>
                <w:bCs/>
                <w:sz w:val="24"/>
                <w:szCs w:val="24"/>
              </w:rPr>
            </w:pPr>
          </w:p>
        </w:tc>
      </w:tr>
    </w:tbl>
    <w:p w14:paraId="0E35751C" w14:textId="77777777" w:rsidR="00A640F4" w:rsidRDefault="00A640F4"/>
    <w:sectPr w:rsidR="00A640F4" w:rsidSect="00A640F4">
      <w:headerReference w:type="default" r:id="rId7"/>
      <w:pgSz w:w="11906" w:h="16838"/>
      <w:pgMar w:top="1440" w:right="1440" w:bottom="1440" w:left="1440" w:header="708" w:footer="708" w:gutter="0"/>
      <w:pgBorders w:offsetFrom="page">
        <w:top w:val="single" w:sz="12" w:space="24" w:color="008F8F"/>
        <w:left w:val="single" w:sz="12" w:space="24" w:color="008F8F"/>
        <w:bottom w:val="single" w:sz="12" w:space="24" w:color="008F8F"/>
        <w:right w:val="single" w:sz="12" w:space="24" w:color="008F8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24786" w14:textId="77777777" w:rsidR="00623634" w:rsidRDefault="00623634" w:rsidP="00A640F4">
      <w:pPr>
        <w:spacing w:after="0" w:line="240" w:lineRule="auto"/>
      </w:pPr>
      <w:r>
        <w:separator/>
      </w:r>
    </w:p>
  </w:endnote>
  <w:endnote w:type="continuationSeparator" w:id="0">
    <w:p w14:paraId="329FF4FD" w14:textId="77777777" w:rsidR="00623634" w:rsidRDefault="00623634" w:rsidP="00A64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E1639" w14:textId="77777777" w:rsidR="00623634" w:rsidRDefault="00623634" w:rsidP="00A640F4">
      <w:pPr>
        <w:spacing w:after="0" w:line="240" w:lineRule="auto"/>
      </w:pPr>
      <w:r>
        <w:separator/>
      </w:r>
    </w:p>
  </w:footnote>
  <w:footnote w:type="continuationSeparator" w:id="0">
    <w:p w14:paraId="0AD0E70D" w14:textId="77777777" w:rsidR="00623634" w:rsidRDefault="00623634" w:rsidP="00A64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B42D0" w14:textId="34C8B5DE" w:rsidR="00A640F4" w:rsidRDefault="00A640F4">
    <w:pPr>
      <w:pStyle w:val="Header"/>
    </w:pPr>
    <w:r>
      <w:rPr>
        <w:rFonts w:ascii="Arial" w:hAnsi="Arial" w:cs="Arial"/>
        <w:b/>
        <w:noProof/>
        <w:color w:val="000000" w:themeColor="text1"/>
        <w:sz w:val="36"/>
        <w:szCs w:val="36"/>
      </w:rPr>
      <w:drawing>
        <wp:anchor distT="0" distB="0" distL="114300" distR="114300" simplePos="0" relativeHeight="251659264" behindDoc="1" locked="0" layoutInCell="1" allowOverlap="1" wp14:anchorId="12F5E602" wp14:editId="7E85A4D4">
          <wp:simplePos x="0" y="0"/>
          <wp:positionH relativeFrom="margin">
            <wp:posOffset>0</wp:posOffset>
          </wp:positionH>
          <wp:positionV relativeFrom="margin">
            <wp:posOffset>-294005</wp:posOffset>
          </wp:positionV>
          <wp:extent cx="1167130" cy="808990"/>
          <wp:effectExtent l="0" t="0" r="0" b="0"/>
          <wp:wrapTopAndBottom/>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7130" cy="8089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D412A"/>
    <w:multiLevelType w:val="hybridMultilevel"/>
    <w:tmpl w:val="07CA198A"/>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 w15:restartNumberingAfterBreak="0">
    <w:nsid w:val="1FF408A2"/>
    <w:multiLevelType w:val="hybridMultilevel"/>
    <w:tmpl w:val="323E057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41763A"/>
    <w:multiLevelType w:val="hybridMultilevel"/>
    <w:tmpl w:val="89889D3E"/>
    <w:lvl w:ilvl="0" w:tplc="D96EF7DA">
      <w:start w:val="1"/>
      <w:numFmt w:val="decimal"/>
      <w:lvlText w:val="%1."/>
      <w:lvlJc w:val="left"/>
      <w:pPr>
        <w:ind w:left="360" w:hanging="360"/>
      </w:pPr>
      <w:rPr>
        <w:rFonts w:ascii="Arial" w:eastAsia="Calibri" w:hAnsi="Arial" w:cs="Arial"/>
        <w:b w:val="0"/>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23903321">
    <w:abstractNumId w:val="1"/>
  </w:num>
  <w:num w:numId="2" w16cid:durableId="278882006">
    <w:abstractNumId w:val="0"/>
  </w:num>
  <w:num w:numId="3" w16cid:durableId="1124498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0F4"/>
    <w:rsid w:val="0011700A"/>
    <w:rsid w:val="00181870"/>
    <w:rsid w:val="00195D31"/>
    <w:rsid w:val="0035375D"/>
    <w:rsid w:val="0053703C"/>
    <w:rsid w:val="00621798"/>
    <w:rsid w:val="00623634"/>
    <w:rsid w:val="00657560"/>
    <w:rsid w:val="007B12E8"/>
    <w:rsid w:val="00806532"/>
    <w:rsid w:val="00A638C4"/>
    <w:rsid w:val="00A640F4"/>
    <w:rsid w:val="00B77B05"/>
    <w:rsid w:val="00C32061"/>
    <w:rsid w:val="00C94771"/>
    <w:rsid w:val="00CF37CD"/>
    <w:rsid w:val="00DE615F"/>
    <w:rsid w:val="00E15B58"/>
    <w:rsid w:val="00E4717B"/>
    <w:rsid w:val="00EA2CCE"/>
    <w:rsid w:val="00FB1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59D7C5DA"/>
  <w15:chartTrackingRefBased/>
  <w15:docId w15:val="{9F8E4D06-EAE4-4334-83A3-202ACB2FF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A640F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 w:type="paragraph" w:styleId="ListParagraph">
    <w:name w:val="List Paragraph"/>
    <w:basedOn w:val="Normal"/>
    <w:uiPriority w:val="34"/>
    <w:qFormat/>
    <w:rsid w:val="00A640F4"/>
    <w:pPr>
      <w:spacing w:after="200" w:line="276" w:lineRule="auto"/>
      <w:ind w:left="720"/>
    </w:pPr>
    <w:rPr>
      <w:rFonts w:ascii="Calibri" w:eastAsia="Calibri" w:hAnsi="Calibri" w:cs="Times New Roman"/>
    </w:rPr>
  </w:style>
  <w:style w:type="paragraph" w:styleId="Header">
    <w:name w:val="header"/>
    <w:basedOn w:val="Normal"/>
    <w:link w:val="HeaderChar"/>
    <w:uiPriority w:val="99"/>
    <w:unhideWhenUsed/>
    <w:rsid w:val="00A640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0F4"/>
  </w:style>
  <w:style w:type="paragraph" w:styleId="Footer">
    <w:name w:val="footer"/>
    <w:basedOn w:val="Normal"/>
    <w:link w:val="FooterChar"/>
    <w:uiPriority w:val="99"/>
    <w:unhideWhenUsed/>
    <w:rsid w:val="00A640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0F4"/>
  </w:style>
  <w:style w:type="paragraph" w:customStyle="1" w:styleId="Default">
    <w:name w:val="Default"/>
    <w:rsid w:val="00EA2CCE"/>
    <w:pPr>
      <w:autoSpaceDE w:val="0"/>
      <w:autoSpaceDN w:val="0"/>
      <w:adjustRightInd w:val="0"/>
      <w:spacing w:after="0" w:line="240" w:lineRule="auto"/>
    </w:pPr>
    <w:rPr>
      <w:rFonts w:ascii="Arial" w:eastAsia="Calibri" w:hAnsi="Arial" w:cs="Arial"/>
      <w:color w:val="000000"/>
      <w:sz w:val="24"/>
      <w:szCs w:val="24"/>
      <w:lang w:eastAsia="en-GB"/>
    </w:rPr>
  </w:style>
  <w:style w:type="paragraph" w:styleId="Revision">
    <w:name w:val="Revision"/>
    <w:hidden/>
    <w:uiPriority w:val="99"/>
    <w:semiHidden/>
    <w:rsid w:val="006217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Groves</dc:creator>
  <cp:keywords/>
  <dc:description/>
  <cp:lastModifiedBy>Jon Short</cp:lastModifiedBy>
  <cp:revision>3</cp:revision>
  <dcterms:created xsi:type="dcterms:W3CDTF">2026-02-09T10:18:00Z</dcterms:created>
  <dcterms:modified xsi:type="dcterms:W3CDTF">2026-02-09T10:21:00Z</dcterms:modified>
</cp:coreProperties>
</file>